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92900" w14:textId="4ADBD348" w:rsidR="00544834" w:rsidRDefault="00636CDC" w:rsidP="003712F0">
      <w:pPr>
        <w:spacing w:line="240" w:lineRule="auto"/>
        <w:contextualSpacing/>
        <w:jc w:val="center"/>
        <w:rPr>
          <w:rFonts w:ascii="Bahnschrift Light" w:hAnsi="Bahnschrift Light"/>
          <w:b/>
          <w:bCs/>
          <w:sz w:val="32"/>
          <w:szCs w:val="32"/>
        </w:rPr>
      </w:pPr>
      <w:r w:rsidRPr="00DE7495">
        <w:rPr>
          <w:rFonts w:ascii="Bahnschrift Light" w:hAnsi="Bahnschrift Light"/>
          <w:b/>
          <w:bCs/>
          <w:sz w:val="32"/>
          <w:szCs w:val="32"/>
        </w:rPr>
        <w:t>Galena Country Estate</w:t>
      </w:r>
      <w:r w:rsidR="00544834">
        <w:rPr>
          <w:rFonts w:ascii="Bahnschrift Light" w:hAnsi="Bahnschrift Light"/>
          <w:b/>
          <w:bCs/>
          <w:sz w:val="32"/>
          <w:szCs w:val="32"/>
        </w:rPr>
        <w:t>s</w:t>
      </w:r>
    </w:p>
    <w:p w14:paraId="5E1353EF" w14:textId="384EC9EA" w:rsidR="00636CDC" w:rsidRDefault="00FE4159" w:rsidP="00FE4159">
      <w:pPr>
        <w:spacing w:line="240" w:lineRule="auto"/>
        <w:contextualSpacing/>
        <w:rPr>
          <w:rFonts w:ascii="Bahnschrift Light" w:hAnsi="Bahnschrift Light"/>
          <w:b/>
          <w:bCs/>
          <w:sz w:val="32"/>
          <w:szCs w:val="32"/>
        </w:rPr>
      </w:pPr>
      <w:r>
        <w:rPr>
          <w:rFonts w:ascii="Bahnschrift Light" w:hAnsi="Bahnschrift Light"/>
          <w:b/>
          <w:bCs/>
          <w:color w:val="FF0000"/>
          <w:sz w:val="32"/>
          <w:szCs w:val="32"/>
        </w:rPr>
        <w:t xml:space="preserve">               </w:t>
      </w:r>
      <w:r w:rsidR="00D853F4">
        <w:rPr>
          <w:rFonts w:ascii="Bahnschrift Light" w:hAnsi="Bahnschrift Light"/>
          <w:b/>
          <w:bCs/>
          <w:sz w:val="32"/>
          <w:szCs w:val="32"/>
        </w:rPr>
        <w:t>Spring</w:t>
      </w:r>
      <w:r w:rsidR="0073702B">
        <w:rPr>
          <w:rFonts w:ascii="Bahnschrift Light" w:hAnsi="Bahnschrift Light"/>
          <w:b/>
          <w:bCs/>
          <w:sz w:val="32"/>
          <w:szCs w:val="32"/>
        </w:rPr>
        <w:t xml:space="preserve"> </w:t>
      </w:r>
      <w:r w:rsidR="00636CDC" w:rsidRPr="00DE7495">
        <w:rPr>
          <w:rFonts w:ascii="Bahnschrift Light" w:hAnsi="Bahnschrift Light"/>
          <w:b/>
          <w:bCs/>
          <w:sz w:val="32"/>
          <w:szCs w:val="32"/>
        </w:rPr>
        <w:t>News 202</w:t>
      </w:r>
      <w:r w:rsidR="009B30D4">
        <w:rPr>
          <w:rFonts w:ascii="Bahnschrift Light" w:hAnsi="Bahnschrift Light"/>
          <w:b/>
          <w:bCs/>
          <w:sz w:val="32"/>
          <w:szCs w:val="32"/>
        </w:rPr>
        <w:t>5</w:t>
      </w:r>
    </w:p>
    <w:p w14:paraId="432AEA26" w14:textId="5CA7B007" w:rsidR="00D5784E" w:rsidRDefault="00D5784E" w:rsidP="003712F0">
      <w:pPr>
        <w:spacing w:line="240" w:lineRule="auto"/>
        <w:contextualSpacing/>
        <w:jc w:val="center"/>
        <w:rPr>
          <w:rFonts w:ascii="Bahnschrift Light" w:hAnsi="Bahnschrift Light"/>
          <w:sz w:val="18"/>
          <w:szCs w:val="18"/>
        </w:rPr>
      </w:pPr>
      <w:r w:rsidRPr="00A51B79">
        <w:rPr>
          <w:rFonts w:ascii="Bahnschrift Light" w:hAnsi="Bahnschrift Light"/>
          <w:sz w:val="18"/>
          <w:szCs w:val="18"/>
        </w:rPr>
        <w:t xml:space="preserve">Compiled </w:t>
      </w:r>
      <w:r w:rsidR="00FE4159">
        <w:rPr>
          <w:rFonts w:ascii="Bahnschrift Light" w:hAnsi="Bahnschrift Light"/>
          <w:sz w:val="18"/>
          <w:szCs w:val="18"/>
        </w:rPr>
        <w:t xml:space="preserve">for free </w:t>
      </w:r>
      <w:r w:rsidRPr="00A51B79">
        <w:rPr>
          <w:rFonts w:ascii="Bahnschrift Light" w:hAnsi="Bahnschrift Light"/>
          <w:sz w:val="18"/>
          <w:szCs w:val="18"/>
        </w:rPr>
        <w:t>by Cynthia Reed</w:t>
      </w:r>
    </w:p>
    <w:p w14:paraId="40DA0C5E" w14:textId="35BB95BC" w:rsidR="008C5B47" w:rsidRDefault="008C5B47" w:rsidP="00AC79BF">
      <w:pPr>
        <w:spacing w:line="240" w:lineRule="auto"/>
        <w:contextualSpacing/>
        <w:rPr>
          <w:rFonts w:ascii="Bahnschrift Light" w:hAnsi="Bahnschrift Light"/>
          <w:sz w:val="28"/>
          <w:szCs w:val="28"/>
        </w:rPr>
      </w:pPr>
    </w:p>
    <w:p w14:paraId="736D4D4F" w14:textId="7D1F6408" w:rsidR="008C5B47" w:rsidRPr="00C8786B" w:rsidRDefault="008C5B47" w:rsidP="00AC79BF">
      <w:pPr>
        <w:spacing w:line="240" w:lineRule="auto"/>
        <w:contextualSpacing/>
        <w:rPr>
          <w:rFonts w:ascii="Bahnschrift Light" w:hAnsi="Bahnschrift Light"/>
          <w:sz w:val="28"/>
          <w:szCs w:val="28"/>
        </w:rPr>
      </w:pPr>
      <w:r>
        <w:rPr>
          <w:rFonts w:ascii="Bahnschrift Light" w:hAnsi="Bahnschrift Light"/>
          <w:sz w:val="28"/>
          <w:szCs w:val="28"/>
        </w:rPr>
        <w:t xml:space="preserve">Homeowners are encouraged to attend </w:t>
      </w:r>
      <w:r w:rsidR="00384622">
        <w:rPr>
          <w:rFonts w:ascii="Bahnschrift Light" w:hAnsi="Bahnschrift Light"/>
          <w:sz w:val="28"/>
          <w:szCs w:val="28"/>
        </w:rPr>
        <w:t>HOA/</w:t>
      </w:r>
      <w:proofErr w:type="spellStart"/>
      <w:r w:rsidR="00384622">
        <w:rPr>
          <w:rFonts w:ascii="Bahnschrift Light" w:hAnsi="Bahnschrift Light"/>
          <w:sz w:val="28"/>
          <w:szCs w:val="28"/>
        </w:rPr>
        <w:t>Associa</w:t>
      </w:r>
      <w:proofErr w:type="spellEnd"/>
      <w:r w:rsidR="00384622">
        <w:rPr>
          <w:rFonts w:ascii="Bahnschrift Light" w:hAnsi="Bahnschrift Light"/>
          <w:sz w:val="28"/>
          <w:szCs w:val="28"/>
        </w:rPr>
        <w:t xml:space="preserve"> meetings at Raley’s Gathering Room A at 6 pm</w:t>
      </w:r>
      <w:r w:rsidR="00010729">
        <w:rPr>
          <w:rFonts w:ascii="Bahnschrift Light" w:hAnsi="Bahnschrift Light"/>
          <w:sz w:val="28"/>
          <w:szCs w:val="28"/>
        </w:rPr>
        <w:t xml:space="preserve"> every two months.  Dates are posted on the </w:t>
      </w:r>
      <w:r w:rsidR="002D4F9D">
        <w:rPr>
          <w:rFonts w:ascii="Bahnschrift Light" w:hAnsi="Bahnschrift Light"/>
          <w:sz w:val="28"/>
          <w:szCs w:val="28"/>
        </w:rPr>
        <w:t xml:space="preserve">GCE </w:t>
      </w:r>
      <w:r w:rsidR="00010729">
        <w:rPr>
          <w:rFonts w:ascii="Bahnschrift Light" w:hAnsi="Bahnschrift Light"/>
          <w:sz w:val="28"/>
          <w:szCs w:val="28"/>
        </w:rPr>
        <w:t>website</w:t>
      </w:r>
      <w:r w:rsidR="00690E1A">
        <w:rPr>
          <w:rFonts w:ascii="Bahnschrift Light" w:hAnsi="Bahnschrift Light"/>
          <w:sz w:val="28"/>
          <w:szCs w:val="28"/>
        </w:rPr>
        <w:t xml:space="preserve"> </w:t>
      </w:r>
      <w:r w:rsidR="00811ACB" w:rsidRPr="00690E1A">
        <w:rPr>
          <w:rFonts w:ascii="Bahnschrift Light" w:hAnsi="Bahnschrift Light"/>
          <w:color w:val="4472C4" w:themeColor="accent1"/>
          <w:sz w:val="24"/>
          <w:szCs w:val="24"/>
        </w:rPr>
        <w:t>(</w:t>
      </w:r>
      <w:r w:rsidR="00C4142F" w:rsidRPr="00690E1A">
        <w:rPr>
          <w:rFonts w:ascii="Bahnschrift Light" w:hAnsi="Bahnschrift Light"/>
          <w:color w:val="4472C4" w:themeColor="accent1"/>
          <w:sz w:val="24"/>
          <w:szCs w:val="24"/>
        </w:rPr>
        <w:t>galenacountryestates.com)</w:t>
      </w:r>
      <w:r w:rsidR="00407F51">
        <w:rPr>
          <w:rFonts w:ascii="Bahnschrift Light" w:hAnsi="Bahnschrift Light"/>
          <w:color w:val="4472C4" w:themeColor="accent1"/>
          <w:sz w:val="24"/>
          <w:szCs w:val="24"/>
        </w:rPr>
        <w:t>.</w:t>
      </w:r>
      <w:r w:rsidR="00254809">
        <w:rPr>
          <w:rFonts w:ascii="Bahnschrift Light" w:hAnsi="Bahnschrift Light"/>
          <w:color w:val="4472C4" w:themeColor="accent1"/>
          <w:sz w:val="24"/>
          <w:szCs w:val="24"/>
        </w:rPr>
        <w:t xml:space="preserve">  </w:t>
      </w:r>
      <w:r w:rsidR="00254809" w:rsidRPr="00C8786B">
        <w:rPr>
          <w:rFonts w:ascii="Bahnschrift Light" w:hAnsi="Bahnschrift Light"/>
          <w:sz w:val="24"/>
          <w:szCs w:val="24"/>
        </w:rPr>
        <w:t xml:space="preserve">Our website is </w:t>
      </w:r>
      <w:r w:rsidR="00E24505" w:rsidRPr="00C8786B">
        <w:rPr>
          <w:rFonts w:ascii="Bahnschrift Light" w:hAnsi="Bahnschrift Light"/>
          <w:sz w:val="24"/>
          <w:szCs w:val="24"/>
        </w:rPr>
        <w:t>for all to learn more about Galena Country Estates</w:t>
      </w:r>
      <w:r w:rsidR="00AF63CF" w:rsidRPr="00C8786B">
        <w:rPr>
          <w:rFonts w:ascii="Bahnschrift Light" w:hAnsi="Bahnschrift Light"/>
          <w:sz w:val="24"/>
          <w:szCs w:val="24"/>
        </w:rPr>
        <w:t xml:space="preserve"> </w:t>
      </w:r>
      <w:r w:rsidR="00AF63CF" w:rsidRPr="00C8786B">
        <w:rPr>
          <w:rFonts w:ascii="Bahnschrift Light" w:hAnsi="Bahnschrift Light"/>
          <w:b/>
          <w:bCs/>
          <w:sz w:val="24"/>
          <w:szCs w:val="24"/>
        </w:rPr>
        <w:t>including tenants</w:t>
      </w:r>
      <w:r w:rsidR="00AF63CF" w:rsidRPr="00C8786B">
        <w:rPr>
          <w:rFonts w:ascii="Bahnschrift Light" w:hAnsi="Bahnschrift Light"/>
          <w:sz w:val="24"/>
          <w:szCs w:val="24"/>
        </w:rPr>
        <w:t>.  If you are a landlord, please make sure tenants are aware of our website</w:t>
      </w:r>
      <w:r w:rsidR="0082167A" w:rsidRPr="00C8786B">
        <w:rPr>
          <w:rFonts w:ascii="Bahnschrift Light" w:hAnsi="Bahnschrift Light"/>
          <w:sz w:val="24"/>
          <w:szCs w:val="24"/>
        </w:rPr>
        <w:t xml:space="preserve"> to</w:t>
      </w:r>
      <w:r w:rsidR="006559A0" w:rsidRPr="00C8786B">
        <w:rPr>
          <w:rFonts w:ascii="Bahnschrift Light" w:hAnsi="Bahnschrift Light"/>
          <w:sz w:val="24"/>
          <w:szCs w:val="24"/>
        </w:rPr>
        <w:t xml:space="preserve"> become informed about the neighborhood</w:t>
      </w:r>
      <w:r w:rsidR="00FF4242">
        <w:rPr>
          <w:rFonts w:ascii="Bahnschrift Light" w:hAnsi="Bahnschrift Light"/>
          <w:sz w:val="24"/>
          <w:szCs w:val="24"/>
        </w:rPr>
        <w:t xml:space="preserve"> EVENTS &amp; FIREWISE INFO.</w:t>
      </w:r>
    </w:p>
    <w:p w14:paraId="0CBA4060" w14:textId="682A29B8" w:rsidR="00010729" w:rsidRPr="008C5B47" w:rsidRDefault="00010729" w:rsidP="00AC79BF">
      <w:pPr>
        <w:spacing w:line="240" w:lineRule="auto"/>
        <w:contextualSpacing/>
        <w:rPr>
          <w:sz w:val="28"/>
          <w:szCs w:val="28"/>
        </w:rPr>
      </w:pPr>
    </w:p>
    <w:p w14:paraId="5104577E" w14:textId="71D1D7C5" w:rsidR="00AC79BF" w:rsidRPr="00AC79BF" w:rsidRDefault="00AC79BF" w:rsidP="00AC79BF">
      <w:pPr>
        <w:spacing w:line="240" w:lineRule="auto"/>
        <w:contextualSpacing/>
        <w:rPr>
          <w:b/>
          <w:bCs/>
          <w:color w:val="385623" w:themeColor="accent6" w:themeShade="80"/>
          <w:sz w:val="36"/>
          <w:szCs w:val="36"/>
        </w:rPr>
      </w:pPr>
      <w:r w:rsidRPr="00AC79BF">
        <w:rPr>
          <w:b/>
          <w:bCs/>
          <w:noProof/>
          <w:color w:val="385623" w:themeColor="accent6" w:themeShade="80"/>
          <w:sz w:val="36"/>
          <w:szCs w:val="36"/>
        </w:rPr>
        <w:drawing>
          <wp:anchor distT="0" distB="0" distL="114300" distR="114300" simplePos="0" relativeHeight="251697152" behindDoc="1" locked="0" layoutInCell="1" allowOverlap="1" wp14:anchorId="01DCC556" wp14:editId="79453500">
            <wp:simplePos x="0" y="0"/>
            <wp:positionH relativeFrom="column">
              <wp:posOffset>1162050</wp:posOffset>
            </wp:positionH>
            <wp:positionV relativeFrom="paragraph">
              <wp:posOffset>309880</wp:posOffset>
            </wp:positionV>
            <wp:extent cx="1800860" cy="1409700"/>
            <wp:effectExtent l="0" t="0" r="8890" b="0"/>
            <wp:wrapTight wrapText="bothSides">
              <wp:wrapPolygon edited="0">
                <wp:start x="0" y="0"/>
                <wp:lineTo x="0" y="21308"/>
                <wp:lineTo x="21478" y="21308"/>
                <wp:lineTo x="2147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08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79BF">
        <w:rPr>
          <w:b/>
          <w:bCs/>
          <w:color w:val="385623" w:themeColor="accent6" w:themeShade="80"/>
          <w:sz w:val="36"/>
          <w:szCs w:val="36"/>
        </w:rPr>
        <w:t>Community Garage Sale, Saturday</w:t>
      </w:r>
    </w:p>
    <w:p w14:paraId="2E9D6899" w14:textId="4E92368B" w:rsidR="00AC79BF" w:rsidRPr="001C2C3D" w:rsidRDefault="00AC79BF" w:rsidP="00AC79BF">
      <w:pPr>
        <w:spacing w:line="240" w:lineRule="auto"/>
        <w:contextualSpacing/>
        <w:rPr>
          <w:color w:val="00B050"/>
          <w:sz w:val="36"/>
          <w:szCs w:val="36"/>
        </w:rPr>
      </w:pPr>
      <w:r>
        <w:rPr>
          <w:color w:val="00B050"/>
          <w:sz w:val="36"/>
          <w:szCs w:val="36"/>
        </w:rPr>
        <w:t xml:space="preserve">May </w:t>
      </w:r>
      <w:r w:rsidR="006F1E74">
        <w:rPr>
          <w:color w:val="00B050"/>
          <w:sz w:val="36"/>
          <w:szCs w:val="36"/>
        </w:rPr>
        <w:t>1</w:t>
      </w:r>
      <w:r w:rsidR="002E7DB5">
        <w:rPr>
          <w:color w:val="00B050"/>
          <w:sz w:val="36"/>
          <w:szCs w:val="36"/>
        </w:rPr>
        <w:t>7</w:t>
      </w:r>
      <w:r>
        <w:rPr>
          <w:color w:val="00B050"/>
          <w:sz w:val="36"/>
          <w:szCs w:val="36"/>
        </w:rPr>
        <w:t>th</w:t>
      </w:r>
    </w:p>
    <w:p w14:paraId="67C277AB" w14:textId="59D89306" w:rsidR="00AC79BF" w:rsidRDefault="00AC79BF" w:rsidP="00AC79BF">
      <w:pPr>
        <w:spacing w:line="240" w:lineRule="auto"/>
        <w:contextualSpacing/>
        <w:rPr>
          <w:noProof/>
          <w:sz w:val="32"/>
          <w:szCs w:val="32"/>
        </w:rPr>
      </w:pPr>
      <w:r w:rsidRPr="00460E93">
        <w:rPr>
          <w:sz w:val="32"/>
          <w:szCs w:val="32"/>
        </w:rPr>
        <w:t>8 am-1 pm.</w:t>
      </w:r>
      <w:r w:rsidRPr="00460E93">
        <w:rPr>
          <w:noProof/>
          <w:sz w:val="32"/>
          <w:szCs w:val="32"/>
        </w:rPr>
        <w:t xml:space="preserve"> </w:t>
      </w:r>
    </w:p>
    <w:p w14:paraId="2A75BCE7" w14:textId="38D32C10" w:rsidR="00AC79BF" w:rsidRPr="00AC50FB" w:rsidRDefault="006D1777" w:rsidP="00AC79BF">
      <w:pPr>
        <w:spacing w:line="240" w:lineRule="auto"/>
        <w:contextualSpacing/>
        <w:rPr>
          <w:sz w:val="28"/>
          <w:szCs w:val="28"/>
        </w:rPr>
      </w:pPr>
      <w:r>
        <w:rPr>
          <w:sz w:val="28"/>
          <w:szCs w:val="28"/>
        </w:rPr>
        <w:t>Last year</w:t>
      </w:r>
      <w:r w:rsidR="001D3466">
        <w:rPr>
          <w:sz w:val="28"/>
          <w:szCs w:val="28"/>
        </w:rPr>
        <w:t>,</w:t>
      </w:r>
      <w:r>
        <w:rPr>
          <w:sz w:val="28"/>
          <w:szCs w:val="28"/>
        </w:rPr>
        <w:t xml:space="preserve"> </w:t>
      </w:r>
      <w:r w:rsidR="004075C6">
        <w:rPr>
          <w:sz w:val="28"/>
          <w:szCs w:val="28"/>
        </w:rPr>
        <w:t xml:space="preserve">several </w:t>
      </w:r>
      <w:r w:rsidR="00AC79BF" w:rsidRPr="00AC50FB">
        <w:rPr>
          <w:sz w:val="28"/>
          <w:szCs w:val="28"/>
        </w:rPr>
        <w:t xml:space="preserve">homeowners </w:t>
      </w:r>
      <w:r>
        <w:rPr>
          <w:sz w:val="28"/>
          <w:szCs w:val="28"/>
        </w:rPr>
        <w:t>participated in the spring</w:t>
      </w:r>
      <w:r w:rsidR="00AC79BF" w:rsidRPr="00AC50FB">
        <w:rPr>
          <w:sz w:val="28"/>
          <w:szCs w:val="28"/>
        </w:rPr>
        <w:t xml:space="preserve"> garage sale</w:t>
      </w:r>
      <w:r w:rsidR="00EF3C68">
        <w:rPr>
          <w:sz w:val="28"/>
          <w:szCs w:val="28"/>
        </w:rPr>
        <w:t>.</w:t>
      </w:r>
      <w:r w:rsidR="00AC79BF" w:rsidRPr="00AC50FB">
        <w:rPr>
          <w:sz w:val="28"/>
          <w:szCs w:val="28"/>
        </w:rPr>
        <w:t xml:space="preserve">  Signs will be posted at entrances on Telluride and Sundance</w:t>
      </w:r>
      <w:r w:rsidR="00193DC4">
        <w:rPr>
          <w:sz w:val="28"/>
          <w:szCs w:val="28"/>
        </w:rPr>
        <w:t xml:space="preserve">.  </w:t>
      </w:r>
      <w:r w:rsidR="00221FFC">
        <w:rPr>
          <w:sz w:val="28"/>
          <w:szCs w:val="28"/>
        </w:rPr>
        <w:t>General a</w:t>
      </w:r>
      <w:r w:rsidR="00193DC4">
        <w:rPr>
          <w:sz w:val="28"/>
          <w:szCs w:val="28"/>
        </w:rPr>
        <w:t xml:space="preserve">nnouncements will be </w:t>
      </w:r>
      <w:r w:rsidR="00221FFC">
        <w:rPr>
          <w:sz w:val="28"/>
          <w:szCs w:val="28"/>
        </w:rPr>
        <w:t>posted</w:t>
      </w:r>
      <w:r w:rsidR="00193DC4">
        <w:rPr>
          <w:sz w:val="28"/>
          <w:szCs w:val="28"/>
        </w:rPr>
        <w:t xml:space="preserve"> </w:t>
      </w:r>
      <w:r w:rsidR="00AC79BF" w:rsidRPr="00AC50FB">
        <w:rPr>
          <w:sz w:val="28"/>
          <w:szCs w:val="28"/>
        </w:rPr>
        <w:t xml:space="preserve">on Craigslist and </w:t>
      </w:r>
      <w:proofErr w:type="spellStart"/>
      <w:r w:rsidR="00AC79BF" w:rsidRPr="00AC50FB">
        <w:rPr>
          <w:sz w:val="28"/>
          <w:szCs w:val="28"/>
        </w:rPr>
        <w:t>Nextdoor</w:t>
      </w:r>
      <w:proofErr w:type="spellEnd"/>
      <w:r w:rsidR="00AC79BF" w:rsidRPr="00AC50FB">
        <w:rPr>
          <w:sz w:val="28"/>
          <w:szCs w:val="28"/>
        </w:rPr>
        <w:t xml:space="preserve"> </w:t>
      </w:r>
      <w:r w:rsidR="002D09C0">
        <w:rPr>
          <w:sz w:val="28"/>
          <w:szCs w:val="28"/>
        </w:rPr>
        <w:t>but</w:t>
      </w:r>
      <w:r w:rsidR="00221FFC">
        <w:rPr>
          <w:sz w:val="28"/>
          <w:szCs w:val="28"/>
        </w:rPr>
        <w:t xml:space="preserve"> </w:t>
      </w:r>
      <w:r w:rsidR="00C2604B">
        <w:rPr>
          <w:sz w:val="28"/>
          <w:szCs w:val="28"/>
        </w:rPr>
        <w:t>post your own with more details such as addres</w:t>
      </w:r>
      <w:r w:rsidR="00F77D5F">
        <w:rPr>
          <w:sz w:val="28"/>
          <w:szCs w:val="28"/>
        </w:rPr>
        <w:t>s, etc</w:t>
      </w:r>
      <w:r w:rsidR="00AC79BF" w:rsidRPr="00AC50FB">
        <w:rPr>
          <w:sz w:val="28"/>
          <w:szCs w:val="28"/>
        </w:rPr>
        <w:t>.  GCE sponsor</w:t>
      </w:r>
      <w:r w:rsidR="00866467">
        <w:rPr>
          <w:sz w:val="28"/>
          <w:szCs w:val="28"/>
        </w:rPr>
        <w:t>s</w:t>
      </w:r>
      <w:r w:rsidR="00AC79BF" w:rsidRPr="00AC50FB">
        <w:rPr>
          <w:sz w:val="28"/>
          <w:szCs w:val="28"/>
        </w:rPr>
        <w:t xml:space="preserve"> ONE community garage sale </w:t>
      </w:r>
      <w:r w:rsidR="00866467">
        <w:rPr>
          <w:sz w:val="28"/>
          <w:szCs w:val="28"/>
        </w:rPr>
        <w:t xml:space="preserve">a </w:t>
      </w:r>
      <w:r w:rsidR="00AC79BF" w:rsidRPr="00AC50FB">
        <w:rPr>
          <w:sz w:val="28"/>
          <w:szCs w:val="28"/>
        </w:rPr>
        <w:t>year.</w:t>
      </w:r>
      <w:r w:rsidR="001D3466">
        <w:rPr>
          <w:sz w:val="28"/>
          <w:szCs w:val="28"/>
        </w:rPr>
        <w:t xml:space="preserve">  </w:t>
      </w:r>
    </w:p>
    <w:p w14:paraId="2D626B2C" w14:textId="77777777" w:rsidR="00323F89" w:rsidRDefault="00323F89" w:rsidP="009F6201">
      <w:pPr>
        <w:spacing w:line="240" w:lineRule="auto"/>
        <w:contextualSpacing/>
        <w:rPr>
          <w:b/>
          <w:bCs/>
          <w:sz w:val="28"/>
          <w:szCs w:val="28"/>
        </w:rPr>
      </w:pPr>
    </w:p>
    <w:p w14:paraId="3976197B" w14:textId="138EB75A" w:rsidR="002C12D8" w:rsidRPr="009A1F16" w:rsidRDefault="002C12D8" w:rsidP="002C12D8">
      <w:pPr>
        <w:spacing w:line="240" w:lineRule="auto"/>
        <w:contextualSpacing/>
        <w:rPr>
          <w:sz w:val="28"/>
          <w:szCs w:val="28"/>
        </w:rPr>
      </w:pPr>
      <w:r w:rsidRPr="00125673">
        <w:rPr>
          <w:b/>
          <w:bCs/>
          <w:sz w:val="36"/>
          <w:szCs w:val="36"/>
        </w:rPr>
        <w:t xml:space="preserve">Whites Creek </w:t>
      </w:r>
      <w:r w:rsidR="00EF65AE">
        <w:rPr>
          <w:b/>
          <w:bCs/>
          <w:sz w:val="36"/>
          <w:szCs w:val="36"/>
        </w:rPr>
        <w:t xml:space="preserve">Spring </w:t>
      </w:r>
      <w:r w:rsidRPr="00125673">
        <w:rPr>
          <w:b/>
          <w:bCs/>
          <w:sz w:val="36"/>
          <w:szCs w:val="36"/>
        </w:rPr>
        <w:t>Flow</w:t>
      </w:r>
    </w:p>
    <w:p w14:paraId="02BC4CE5" w14:textId="228DB293" w:rsidR="002C12D8" w:rsidRPr="00271CCE" w:rsidRDefault="002C12D8" w:rsidP="002C12D8">
      <w:pPr>
        <w:spacing w:line="240" w:lineRule="auto"/>
        <w:contextualSpacing/>
        <w:rPr>
          <w:rFonts w:ascii="Calibri" w:hAnsi="Calibri" w:cs="Calibri"/>
          <w:b/>
          <w:bCs/>
          <w:color w:val="000000"/>
          <w:sz w:val="24"/>
          <w:szCs w:val="24"/>
          <w:highlight w:val="yellow"/>
        </w:rPr>
      </w:pPr>
      <w:r w:rsidRPr="00125673">
        <w:rPr>
          <w:rFonts w:ascii="Calibri" w:hAnsi="Calibri" w:cs="Calibri"/>
          <w:b/>
          <w:bCs/>
          <w:color w:val="000000"/>
          <w:sz w:val="24"/>
          <w:szCs w:val="24"/>
          <w:highlight w:val="yellow"/>
        </w:rPr>
        <w:t>It is best that citizens contact Washoe311 at 775-328-2003</w:t>
      </w:r>
      <w:r>
        <w:rPr>
          <w:rFonts w:ascii="Calibri" w:hAnsi="Calibri" w:cs="Calibri"/>
          <w:b/>
          <w:bCs/>
          <w:color w:val="000000"/>
          <w:sz w:val="24"/>
          <w:szCs w:val="24"/>
          <w:highlight w:val="yellow"/>
        </w:rPr>
        <w:t xml:space="preserve"> </w:t>
      </w:r>
      <w:r w:rsidRPr="00125673">
        <w:rPr>
          <w:rFonts w:ascii="Calibri" w:hAnsi="Calibri" w:cs="Calibri"/>
          <w:b/>
          <w:bCs/>
          <w:color w:val="000000"/>
          <w:sz w:val="24"/>
          <w:szCs w:val="24"/>
          <w:highlight w:val="yellow"/>
        </w:rPr>
        <w:t>or </w:t>
      </w:r>
      <w:hyperlink r:id="rId6" w:tgtFrame="_blank" w:history="1">
        <w:r w:rsidRPr="00125673">
          <w:rPr>
            <w:rFonts w:ascii="Calibri" w:hAnsi="Calibri" w:cs="Calibri"/>
            <w:b/>
            <w:bCs/>
            <w:color w:val="1155CC"/>
            <w:sz w:val="24"/>
            <w:szCs w:val="24"/>
            <w:highlight w:val="yellow"/>
            <w:u w:val="single"/>
          </w:rPr>
          <w:t>washoe311@washoecounty.gov</w:t>
        </w:r>
      </w:hyperlink>
      <w:r w:rsidRPr="00125673">
        <w:rPr>
          <w:rFonts w:ascii="Calibri" w:hAnsi="Calibri" w:cs="Calibri"/>
          <w:b/>
          <w:bCs/>
          <w:color w:val="000000"/>
          <w:sz w:val="24"/>
          <w:szCs w:val="24"/>
          <w:highlight w:val="yellow"/>
        </w:rPr>
        <w:t xml:space="preserve"> regarding issues </w:t>
      </w:r>
      <w:r>
        <w:rPr>
          <w:rFonts w:ascii="Calibri" w:hAnsi="Calibri" w:cs="Calibri"/>
          <w:b/>
          <w:bCs/>
          <w:color w:val="000000"/>
          <w:sz w:val="24"/>
          <w:szCs w:val="24"/>
          <w:highlight w:val="yellow"/>
        </w:rPr>
        <w:t>with the flow of</w:t>
      </w:r>
      <w:r w:rsidRPr="00125673">
        <w:rPr>
          <w:rFonts w:ascii="Calibri" w:hAnsi="Calibri" w:cs="Calibri"/>
          <w:b/>
          <w:bCs/>
          <w:color w:val="000000"/>
          <w:sz w:val="24"/>
          <w:szCs w:val="24"/>
          <w:highlight w:val="yellow"/>
        </w:rPr>
        <w:t xml:space="preserve"> Whites Creek</w:t>
      </w:r>
      <w:r>
        <w:rPr>
          <w:rFonts w:ascii="Calibri" w:hAnsi="Calibri" w:cs="Calibri"/>
          <w:b/>
          <w:bCs/>
          <w:color w:val="000000"/>
          <w:sz w:val="24"/>
          <w:szCs w:val="24"/>
          <w:highlight w:val="yellow"/>
        </w:rPr>
        <w:t xml:space="preserve"> so</w:t>
      </w:r>
      <w:r w:rsidRPr="00125673">
        <w:rPr>
          <w:rFonts w:ascii="Calibri" w:hAnsi="Calibri" w:cs="Calibri"/>
          <w:b/>
          <w:bCs/>
          <w:color w:val="000000"/>
          <w:sz w:val="24"/>
          <w:szCs w:val="24"/>
          <w:highlight w:val="yellow"/>
        </w:rPr>
        <w:t xml:space="preserve"> </w:t>
      </w:r>
      <w:r>
        <w:rPr>
          <w:rFonts w:ascii="Calibri" w:hAnsi="Calibri" w:cs="Calibri"/>
          <w:b/>
          <w:bCs/>
          <w:color w:val="000000"/>
          <w:sz w:val="24"/>
          <w:szCs w:val="24"/>
          <w:highlight w:val="yellow"/>
        </w:rPr>
        <w:t xml:space="preserve">Washoe County </w:t>
      </w:r>
      <w:r w:rsidRPr="00125673">
        <w:rPr>
          <w:rFonts w:ascii="Calibri" w:hAnsi="Calibri" w:cs="Calibri"/>
          <w:b/>
          <w:bCs/>
          <w:color w:val="000000"/>
          <w:sz w:val="24"/>
          <w:szCs w:val="24"/>
          <w:highlight w:val="yellow"/>
        </w:rPr>
        <w:t>can ensure th</w:t>
      </w:r>
      <w:r>
        <w:rPr>
          <w:rFonts w:ascii="Calibri" w:hAnsi="Calibri" w:cs="Calibri"/>
          <w:b/>
          <w:bCs/>
          <w:color w:val="000000"/>
          <w:sz w:val="24"/>
          <w:szCs w:val="24"/>
          <w:highlight w:val="yellow"/>
        </w:rPr>
        <w:t>at</w:t>
      </w:r>
      <w:r w:rsidRPr="00125673">
        <w:rPr>
          <w:rFonts w:ascii="Calibri" w:hAnsi="Calibri" w:cs="Calibri"/>
          <w:b/>
          <w:bCs/>
          <w:color w:val="000000"/>
          <w:sz w:val="24"/>
          <w:szCs w:val="24"/>
          <w:highlight w:val="yellow"/>
        </w:rPr>
        <w:t xml:space="preserve"> proper staff members are notified to address </w:t>
      </w:r>
      <w:r w:rsidR="00CA0675">
        <w:rPr>
          <w:rFonts w:ascii="Calibri" w:hAnsi="Calibri" w:cs="Calibri"/>
          <w:b/>
          <w:bCs/>
          <w:color w:val="000000"/>
          <w:sz w:val="24"/>
          <w:szCs w:val="24"/>
          <w:highlight w:val="yellow"/>
        </w:rPr>
        <w:t>the</w:t>
      </w:r>
      <w:r w:rsidRPr="00125673">
        <w:rPr>
          <w:rFonts w:ascii="Calibri" w:hAnsi="Calibri" w:cs="Calibri"/>
          <w:b/>
          <w:bCs/>
          <w:color w:val="000000"/>
          <w:sz w:val="24"/>
          <w:szCs w:val="24"/>
          <w:highlight w:val="yellow"/>
        </w:rPr>
        <w:t xml:space="preserve"> issue.</w:t>
      </w:r>
    </w:p>
    <w:p w14:paraId="63B630D9" w14:textId="77777777" w:rsidR="00F05BFF" w:rsidRDefault="00F05BFF" w:rsidP="009F6201">
      <w:pPr>
        <w:spacing w:line="240" w:lineRule="auto"/>
        <w:contextualSpacing/>
        <w:rPr>
          <w:b/>
          <w:bCs/>
          <w:sz w:val="28"/>
          <w:szCs w:val="28"/>
        </w:rPr>
      </w:pPr>
    </w:p>
    <w:p w14:paraId="1942B5D1" w14:textId="118CFE8C" w:rsidR="0091437D" w:rsidRDefault="006559A0" w:rsidP="009F6201">
      <w:pPr>
        <w:spacing w:line="240" w:lineRule="auto"/>
        <w:contextualSpacing/>
        <w:rPr>
          <w:rFonts w:ascii="Arial" w:hAnsi="Arial" w:cs="Arial"/>
          <w:color w:val="666666"/>
          <w:sz w:val="20"/>
          <w:szCs w:val="20"/>
          <w:shd w:val="clear" w:color="auto" w:fill="FFFFFF"/>
        </w:rPr>
      </w:pPr>
      <w:r w:rsidRPr="00DE7495">
        <w:rPr>
          <w:rFonts w:ascii="Bahnschrift Light" w:hAnsi="Bahnschrift Light"/>
          <w:b/>
          <w:bCs/>
          <w:noProof/>
          <w:sz w:val="32"/>
          <w:szCs w:val="32"/>
        </w:rPr>
        <w:drawing>
          <wp:anchor distT="0" distB="0" distL="114300" distR="114300" simplePos="0" relativeHeight="251687936" behindDoc="1" locked="0" layoutInCell="1" allowOverlap="1" wp14:anchorId="0FCD4CEE" wp14:editId="724A69C8">
            <wp:simplePos x="0" y="0"/>
            <wp:positionH relativeFrom="margin">
              <wp:posOffset>95250</wp:posOffset>
            </wp:positionH>
            <wp:positionV relativeFrom="paragraph">
              <wp:posOffset>-8200390</wp:posOffset>
            </wp:positionV>
            <wp:extent cx="2901315" cy="1057275"/>
            <wp:effectExtent l="0" t="0" r="0" b="9525"/>
            <wp:wrapTight wrapText="bothSides">
              <wp:wrapPolygon edited="0">
                <wp:start x="0" y="0"/>
                <wp:lineTo x="0" y="21405"/>
                <wp:lineTo x="21416" y="21405"/>
                <wp:lineTo x="2141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7" cstate="print">
                      <a:extLst>
                        <a:ext uri="{28A0092B-C50C-407E-A947-70E740481C1C}">
                          <a14:useLocalDpi xmlns:a14="http://schemas.microsoft.com/office/drawing/2010/main" val="0"/>
                        </a:ext>
                      </a:extLst>
                    </a:blip>
                    <a:srcRect t="6215" b="45198"/>
                    <a:stretch/>
                  </pic:blipFill>
                  <pic:spPr bwMode="auto">
                    <a:xfrm>
                      <a:off x="0" y="0"/>
                      <a:ext cx="2901315"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02D38A" w14:textId="77777777" w:rsidR="00407F51" w:rsidRDefault="00407F51" w:rsidP="009F6201">
      <w:pPr>
        <w:spacing w:line="240" w:lineRule="auto"/>
        <w:contextualSpacing/>
        <w:rPr>
          <w:rFonts w:ascii="Arial" w:hAnsi="Arial" w:cs="Arial"/>
          <w:b/>
          <w:bCs/>
          <w:color w:val="666666"/>
          <w:sz w:val="20"/>
          <w:szCs w:val="20"/>
          <w:shd w:val="clear" w:color="auto" w:fill="FFFFFF"/>
        </w:rPr>
      </w:pPr>
    </w:p>
    <w:p w14:paraId="07F0CC61" w14:textId="0FF043D5" w:rsidR="00FC57AE" w:rsidRPr="00DC3BD1" w:rsidRDefault="00A70D49" w:rsidP="009F6201">
      <w:pPr>
        <w:spacing w:line="240" w:lineRule="auto"/>
        <w:contextualSpacing/>
        <w:rPr>
          <w:rFonts w:ascii="Arial" w:hAnsi="Arial" w:cs="Arial"/>
          <w:color w:val="666666"/>
          <w:sz w:val="24"/>
          <w:szCs w:val="24"/>
          <w:shd w:val="clear" w:color="auto" w:fill="FFFFFF"/>
        </w:rPr>
      </w:pPr>
      <w:r w:rsidRPr="00DC3BD1">
        <w:rPr>
          <w:rFonts w:ascii="Arial" w:hAnsi="Arial" w:cs="Arial"/>
          <w:b/>
          <w:bCs/>
          <w:color w:val="666666"/>
          <w:sz w:val="24"/>
          <w:szCs w:val="24"/>
          <w:shd w:val="clear" w:color="auto" w:fill="FFFFFF"/>
        </w:rPr>
        <w:t>Starting January 1, 2025</w:t>
      </w:r>
      <w:r w:rsidRPr="00DC3BD1">
        <w:rPr>
          <w:rFonts w:ascii="Arial" w:hAnsi="Arial" w:cs="Arial"/>
          <w:color w:val="666666"/>
          <w:sz w:val="24"/>
          <w:szCs w:val="24"/>
          <w:shd w:val="clear" w:color="auto" w:fill="FFFFFF"/>
        </w:rPr>
        <w:t xml:space="preserve"> </w:t>
      </w:r>
      <w:proofErr w:type="spellStart"/>
      <w:r w:rsidRPr="00DC3BD1">
        <w:rPr>
          <w:rFonts w:ascii="Arial" w:hAnsi="Arial" w:cs="Arial"/>
          <w:color w:val="666666"/>
          <w:sz w:val="24"/>
          <w:szCs w:val="24"/>
          <w:shd w:val="clear" w:color="auto" w:fill="FFFFFF"/>
        </w:rPr>
        <w:t>Associa</w:t>
      </w:r>
      <w:proofErr w:type="spellEnd"/>
      <w:r w:rsidRPr="00DC3BD1">
        <w:rPr>
          <w:rFonts w:ascii="Arial" w:hAnsi="Arial" w:cs="Arial"/>
          <w:color w:val="666666"/>
          <w:sz w:val="24"/>
          <w:szCs w:val="24"/>
          <w:shd w:val="clear" w:color="auto" w:fill="FFFFFF"/>
        </w:rPr>
        <w:t xml:space="preserve"> Sierra North is moving to </w:t>
      </w:r>
      <w:proofErr w:type="spellStart"/>
      <w:r w:rsidRPr="00DC3BD1">
        <w:rPr>
          <w:rFonts w:ascii="Arial" w:hAnsi="Arial" w:cs="Arial"/>
          <w:color w:val="666666"/>
          <w:sz w:val="24"/>
          <w:szCs w:val="24"/>
          <w:shd w:val="clear" w:color="auto" w:fill="FFFFFF"/>
        </w:rPr>
        <w:t>TownSq</w:t>
      </w:r>
      <w:proofErr w:type="spellEnd"/>
      <w:r w:rsidRPr="00DC3BD1">
        <w:rPr>
          <w:rFonts w:ascii="Arial" w:hAnsi="Arial" w:cs="Arial"/>
          <w:color w:val="666666"/>
          <w:sz w:val="24"/>
          <w:szCs w:val="24"/>
          <w:shd w:val="clear" w:color="auto" w:fill="FFFFFF"/>
        </w:rPr>
        <w:t xml:space="preserve"> for </w:t>
      </w:r>
      <w:r w:rsidRPr="00DC3BD1">
        <w:rPr>
          <w:rFonts w:ascii="Arial" w:hAnsi="Arial" w:cs="Arial"/>
          <w:b/>
          <w:bCs/>
          <w:color w:val="666666"/>
          <w:sz w:val="24"/>
          <w:szCs w:val="24"/>
          <w:shd w:val="clear" w:color="auto" w:fill="FFFFFF"/>
        </w:rPr>
        <w:t>all</w:t>
      </w:r>
      <w:r w:rsidRPr="00DC3BD1">
        <w:rPr>
          <w:rFonts w:ascii="Arial" w:hAnsi="Arial" w:cs="Arial"/>
          <w:color w:val="666666"/>
          <w:sz w:val="24"/>
          <w:szCs w:val="24"/>
          <w:shd w:val="clear" w:color="auto" w:fill="FFFFFF"/>
        </w:rPr>
        <w:t xml:space="preserve"> email and notification needs. </w:t>
      </w:r>
      <w:r w:rsidR="007846FA" w:rsidRPr="007846FA">
        <w:rPr>
          <w:rFonts w:ascii="Arial" w:hAnsi="Arial" w:cs="Arial"/>
          <w:b/>
          <w:bCs/>
          <w:color w:val="666666"/>
          <w:sz w:val="24"/>
          <w:szCs w:val="24"/>
          <w:shd w:val="clear" w:color="auto" w:fill="FFFFFF"/>
        </w:rPr>
        <w:t>We need about 90 homeowners</w:t>
      </w:r>
      <w:r w:rsidRPr="007846FA">
        <w:rPr>
          <w:rFonts w:ascii="Arial" w:hAnsi="Arial" w:cs="Arial"/>
          <w:b/>
          <w:bCs/>
          <w:color w:val="666666"/>
          <w:sz w:val="24"/>
          <w:szCs w:val="24"/>
          <w:shd w:val="clear" w:color="auto" w:fill="FFFFFF"/>
        </w:rPr>
        <w:t xml:space="preserve"> to register on the </w:t>
      </w:r>
      <w:proofErr w:type="spellStart"/>
      <w:r w:rsidR="00E15C67" w:rsidRPr="007846FA">
        <w:rPr>
          <w:rFonts w:ascii="Arial" w:hAnsi="Arial" w:cs="Arial"/>
          <w:b/>
          <w:bCs/>
          <w:color w:val="666666"/>
          <w:sz w:val="24"/>
          <w:szCs w:val="24"/>
          <w:shd w:val="clear" w:color="auto" w:fill="FFFFFF"/>
        </w:rPr>
        <w:t>TownSq</w:t>
      </w:r>
      <w:proofErr w:type="spellEnd"/>
      <w:r w:rsidR="00E15C67" w:rsidRPr="007846FA">
        <w:rPr>
          <w:rFonts w:ascii="Arial" w:hAnsi="Arial" w:cs="Arial"/>
          <w:b/>
          <w:bCs/>
          <w:color w:val="666666"/>
          <w:sz w:val="24"/>
          <w:szCs w:val="24"/>
          <w:shd w:val="clear" w:color="auto" w:fill="FFFFFF"/>
        </w:rPr>
        <w:t xml:space="preserve"> </w:t>
      </w:r>
      <w:hyperlink r:id="rId8" w:tgtFrame="_blank" w:history="1">
        <w:r w:rsidRPr="007846FA">
          <w:rPr>
            <w:rFonts w:ascii="Arial" w:hAnsi="Arial" w:cs="Arial"/>
            <w:b/>
            <w:bCs/>
            <w:color w:val="3EA7E0"/>
            <w:sz w:val="24"/>
            <w:szCs w:val="24"/>
            <w:u w:val="single"/>
            <w:bdr w:val="none" w:sz="0" w:space="0" w:color="auto" w:frame="1"/>
            <w:shd w:val="clear" w:color="auto" w:fill="FFFFFF"/>
          </w:rPr>
          <w:t>website </w:t>
        </w:r>
      </w:hyperlink>
      <w:r w:rsidRPr="007846FA">
        <w:rPr>
          <w:rFonts w:ascii="Arial" w:hAnsi="Arial" w:cs="Arial"/>
          <w:b/>
          <w:bCs/>
          <w:color w:val="666666"/>
          <w:sz w:val="24"/>
          <w:szCs w:val="24"/>
          <w:shd w:val="clear" w:color="auto" w:fill="FFFFFF"/>
        </w:rPr>
        <w:t>and/or the app</w:t>
      </w:r>
      <w:r w:rsidR="005E67A2" w:rsidRPr="007846FA">
        <w:rPr>
          <w:rFonts w:ascii="Arial" w:hAnsi="Arial" w:cs="Arial"/>
          <w:b/>
          <w:bCs/>
          <w:color w:val="666666"/>
          <w:sz w:val="24"/>
          <w:szCs w:val="24"/>
          <w:shd w:val="clear" w:color="auto" w:fill="FFFFFF"/>
        </w:rPr>
        <w:t>.</w:t>
      </w:r>
      <w:r w:rsidR="007846FA" w:rsidRPr="007846FA">
        <w:rPr>
          <w:rFonts w:ascii="Arial" w:hAnsi="Arial" w:cs="Arial"/>
          <w:b/>
          <w:bCs/>
          <w:color w:val="666666"/>
          <w:sz w:val="24"/>
          <w:szCs w:val="24"/>
          <w:shd w:val="clear" w:color="auto" w:fill="FFFFFF"/>
        </w:rPr>
        <w:t xml:space="preserve">  </w:t>
      </w:r>
      <w:r w:rsidR="007846FA">
        <w:rPr>
          <w:rFonts w:ascii="Arial" w:hAnsi="Arial" w:cs="Arial"/>
          <w:color w:val="666666"/>
          <w:sz w:val="24"/>
          <w:szCs w:val="24"/>
          <w:shd w:val="clear" w:color="auto" w:fill="FFFFFF"/>
        </w:rPr>
        <w:t>The Board would like to do surveys to get your opinions easily.   Registering</w:t>
      </w:r>
      <w:r w:rsidRPr="00DC3BD1">
        <w:rPr>
          <w:rFonts w:ascii="Arial" w:hAnsi="Arial" w:cs="Arial"/>
          <w:color w:val="666666"/>
          <w:sz w:val="24"/>
          <w:szCs w:val="24"/>
          <w:shd w:val="clear" w:color="auto" w:fill="FFFFFF"/>
        </w:rPr>
        <w:t xml:space="preserve"> not only ensures you stay updated on all community news and meetings, but it will also help in </w:t>
      </w:r>
      <w:r w:rsidRPr="00DC3BD1">
        <w:rPr>
          <w:rFonts w:ascii="Arial" w:hAnsi="Arial" w:cs="Arial"/>
          <w:b/>
          <w:bCs/>
          <w:sz w:val="24"/>
          <w:szCs w:val="24"/>
          <w:shd w:val="clear" w:color="auto" w:fill="FFFFFF"/>
        </w:rPr>
        <w:t>reducing mailing cost</w:t>
      </w:r>
      <w:r w:rsidR="00F71B92">
        <w:rPr>
          <w:rFonts w:ascii="Arial" w:hAnsi="Arial" w:cs="Arial"/>
          <w:b/>
          <w:bCs/>
          <w:sz w:val="24"/>
          <w:szCs w:val="24"/>
          <w:shd w:val="clear" w:color="auto" w:fill="FFFFFF"/>
        </w:rPr>
        <w:t xml:space="preserve"> (</w:t>
      </w:r>
      <w:r w:rsidR="00F71B92" w:rsidRPr="00F71B92">
        <w:rPr>
          <w:rFonts w:ascii="Arial" w:hAnsi="Arial" w:cs="Arial"/>
          <w:b/>
          <w:bCs/>
          <w:color w:val="FF0000"/>
          <w:sz w:val="24"/>
          <w:szCs w:val="24"/>
          <w:shd w:val="clear" w:color="auto" w:fill="FFFFFF"/>
        </w:rPr>
        <w:t>$3 per letter)</w:t>
      </w:r>
      <w:r w:rsidRPr="00F71B92">
        <w:rPr>
          <w:rFonts w:ascii="Arial" w:hAnsi="Arial" w:cs="Arial"/>
          <w:color w:val="FF0000"/>
          <w:sz w:val="24"/>
          <w:szCs w:val="24"/>
          <w:shd w:val="clear" w:color="auto" w:fill="FFFFFF"/>
        </w:rPr>
        <w:t xml:space="preserve"> </w:t>
      </w:r>
      <w:r w:rsidRPr="00DC3BD1">
        <w:rPr>
          <w:rFonts w:ascii="Arial" w:hAnsi="Arial" w:cs="Arial"/>
          <w:sz w:val="24"/>
          <w:szCs w:val="24"/>
          <w:shd w:val="clear" w:color="auto" w:fill="FFFFFF"/>
        </w:rPr>
        <w:t>in the future</w:t>
      </w:r>
      <w:r w:rsidR="00E6369A">
        <w:rPr>
          <w:rFonts w:ascii="Arial" w:hAnsi="Arial" w:cs="Arial"/>
          <w:sz w:val="24"/>
          <w:szCs w:val="24"/>
          <w:shd w:val="clear" w:color="auto" w:fill="FFFFFF"/>
        </w:rPr>
        <w:t>, keeping our HOA dues lo</w:t>
      </w:r>
      <w:r w:rsidR="007846FA">
        <w:rPr>
          <w:rFonts w:ascii="Arial" w:hAnsi="Arial" w:cs="Arial"/>
          <w:sz w:val="24"/>
          <w:szCs w:val="24"/>
          <w:shd w:val="clear" w:color="auto" w:fill="FFFFFF"/>
        </w:rPr>
        <w:t>w.</w:t>
      </w:r>
    </w:p>
    <w:p w14:paraId="0D57A824" w14:textId="77777777" w:rsidR="002918E1" w:rsidRDefault="00FC57AE" w:rsidP="00716E9B">
      <w:pPr>
        <w:spacing w:line="240" w:lineRule="auto"/>
        <w:contextualSpacing/>
        <w:rPr>
          <w:rFonts w:ascii="Arial" w:eastAsia="Times New Roman" w:hAnsi="Arial" w:cs="Arial"/>
          <w:color w:val="000000"/>
          <w:sz w:val="32"/>
          <w:szCs w:val="32"/>
        </w:rPr>
      </w:pPr>
      <w:r w:rsidRPr="00A70D49">
        <w:rPr>
          <w:rFonts w:ascii="Arial" w:hAnsi="Arial" w:cs="Arial"/>
          <w:color w:val="666666"/>
          <w:sz w:val="20"/>
          <w:szCs w:val="20"/>
        </w:rPr>
        <w:t xml:space="preserve"> </w:t>
      </w:r>
      <w:r w:rsidR="00A70D49" w:rsidRPr="00A70D49">
        <w:rPr>
          <w:rFonts w:ascii="Arial" w:hAnsi="Arial" w:cs="Arial"/>
          <w:color w:val="666666"/>
          <w:sz w:val="20"/>
          <w:szCs w:val="20"/>
        </w:rPr>
        <w:br/>
      </w:r>
      <w:r w:rsidR="00AA2C45" w:rsidRPr="00224069">
        <w:rPr>
          <w:rFonts w:ascii="Arial" w:eastAsia="Times New Roman" w:hAnsi="Arial" w:cs="Arial"/>
          <w:color w:val="000000"/>
          <w:sz w:val="32"/>
          <w:szCs w:val="32"/>
        </w:rPr>
        <w:t xml:space="preserve">Register with </w:t>
      </w:r>
      <w:proofErr w:type="spellStart"/>
      <w:r w:rsidR="00AA2C45" w:rsidRPr="00224069">
        <w:rPr>
          <w:rFonts w:ascii="Arial" w:eastAsia="Times New Roman" w:hAnsi="Arial" w:cs="Arial"/>
          <w:color w:val="000000"/>
          <w:sz w:val="32"/>
          <w:szCs w:val="32"/>
        </w:rPr>
        <w:t>TownSq</w:t>
      </w:r>
      <w:proofErr w:type="spellEnd"/>
      <w:r w:rsidR="00AA2C45" w:rsidRPr="00224069">
        <w:rPr>
          <w:rFonts w:ascii="Arial" w:eastAsia="Times New Roman" w:hAnsi="Arial" w:cs="Arial"/>
          <w:color w:val="000000"/>
          <w:sz w:val="32"/>
          <w:szCs w:val="32"/>
        </w:rPr>
        <w:t> </w:t>
      </w:r>
    </w:p>
    <w:p w14:paraId="34AF463A" w14:textId="300CBB4D" w:rsidR="0044516C" w:rsidRPr="002918E1" w:rsidRDefault="002918E1" w:rsidP="00716E9B">
      <w:pPr>
        <w:spacing w:line="240" w:lineRule="auto"/>
        <w:contextualSpacing/>
        <w:rPr>
          <w:rFonts w:ascii="Arial" w:eastAsia="Times New Roman" w:hAnsi="Arial" w:cs="Arial"/>
          <w:color w:val="000000"/>
          <w:sz w:val="32"/>
          <w:szCs w:val="32"/>
        </w:rPr>
      </w:pPr>
      <w:r>
        <w:rPr>
          <w:rFonts w:ascii="Arial" w:eastAsia="Times New Roman" w:hAnsi="Arial" w:cs="Arial"/>
          <w:color w:val="000000"/>
          <w:sz w:val="32"/>
          <w:szCs w:val="32"/>
        </w:rPr>
        <w:t xml:space="preserve">     </w:t>
      </w:r>
      <w:r w:rsidR="0044516C" w:rsidRPr="00224069">
        <w:rPr>
          <w:rFonts w:ascii="Arial" w:eastAsia="Times New Roman" w:hAnsi="Arial" w:cs="Arial"/>
          <w:color w:val="000000"/>
          <w:sz w:val="24"/>
          <w:szCs w:val="24"/>
        </w:rPr>
        <w:t>(Homeowners only)</w:t>
      </w:r>
    </w:p>
    <w:p w14:paraId="0D353ED6" w14:textId="67A5D3F6" w:rsidR="00AA2C45" w:rsidRPr="00AA2C45" w:rsidRDefault="00AA2C45" w:rsidP="00AA2C45">
      <w:pPr>
        <w:shd w:val="clear" w:color="auto" w:fill="FFFFFF"/>
        <w:spacing w:after="150" w:line="240" w:lineRule="auto"/>
        <w:textAlignment w:val="baseline"/>
        <w:rPr>
          <w:rFonts w:ascii="Arial" w:eastAsia="Times New Roman" w:hAnsi="Arial" w:cs="Arial"/>
          <w:color w:val="222222"/>
          <w:sz w:val="24"/>
          <w:szCs w:val="24"/>
        </w:rPr>
      </w:pPr>
      <w:r w:rsidRPr="00AA2C45">
        <w:rPr>
          <w:rFonts w:ascii="Arial" w:eastAsia="Times New Roman" w:hAnsi="Arial" w:cs="Arial"/>
          <w:color w:val="666666"/>
          <w:sz w:val="20"/>
          <w:szCs w:val="20"/>
        </w:rPr>
        <w:br/>
      </w:r>
      <w:hyperlink r:id="rId9" w:tgtFrame="_blank" w:history="1">
        <w:r w:rsidRPr="00AA2C45">
          <w:rPr>
            <w:rFonts w:ascii="Arial" w:eastAsia="Times New Roman" w:hAnsi="Arial" w:cs="Arial"/>
            <w:color w:val="0563C1"/>
            <w:sz w:val="20"/>
            <w:szCs w:val="20"/>
            <w:u w:val="single"/>
          </w:rPr>
          <w:t>www.TownSq.io</w:t>
        </w:r>
      </w:hyperlink>
      <w:r w:rsidRPr="00AA2C45">
        <w:rPr>
          <w:rFonts w:ascii="Arial" w:eastAsia="Times New Roman" w:hAnsi="Arial" w:cs="Arial"/>
          <w:color w:val="666666"/>
          <w:sz w:val="20"/>
          <w:szCs w:val="20"/>
        </w:rPr>
        <w:t> is an interactive</w:t>
      </w:r>
      <w:r w:rsidRPr="00AA2C45">
        <w:rPr>
          <w:rFonts w:ascii="Arial" w:eastAsia="Times New Roman" w:hAnsi="Arial" w:cs="Arial"/>
          <w:b/>
          <w:bCs/>
          <w:color w:val="666666"/>
          <w:sz w:val="20"/>
          <w:szCs w:val="20"/>
        </w:rPr>
        <w:t xml:space="preserve"> secured</w:t>
      </w:r>
      <w:r w:rsidRPr="00AA2C45">
        <w:rPr>
          <w:rFonts w:ascii="Arial" w:eastAsia="Times New Roman" w:hAnsi="Arial" w:cs="Arial"/>
          <w:color w:val="666666"/>
          <w:sz w:val="20"/>
          <w:szCs w:val="20"/>
        </w:rPr>
        <w:t xml:space="preserve"> platform intended for efficient communications with the Association and to see your real time account information for assessments, payments, documents (minutes, financials), forms and more.  </w:t>
      </w:r>
      <w:hyperlink r:id="rId10" w:tgtFrame="_blank" w:history="1">
        <w:r w:rsidRPr="00AA2C45">
          <w:rPr>
            <w:rFonts w:ascii="Arial" w:eastAsia="Times New Roman" w:hAnsi="Arial" w:cs="Arial"/>
            <w:color w:val="0563C1"/>
            <w:sz w:val="20"/>
            <w:szCs w:val="20"/>
            <w:u w:val="single"/>
          </w:rPr>
          <w:t>www.TownSq.io</w:t>
        </w:r>
      </w:hyperlink>
      <w:r w:rsidRPr="00AA2C45">
        <w:rPr>
          <w:rFonts w:ascii="Arial" w:eastAsia="Times New Roman" w:hAnsi="Arial" w:cs="Arial"/>
          <w:color w:val="666666"/>
          <w:sz w:val="20"/>
          <w:szCs w:val="20"/>
        </w:rPr>
        <w:t> is available for Android and iOS…</w:t>
      </w:r>
      <w:r w:rsidRPr="007846FA">
        <w:rPr>
          <w:rFonts w:ascii="Arial" w:eastAsia="Times New Roman" w:hAnsi="Arial" w:cs="Arial"/>
          <w:b/>
          <w:bCs/>
          <w:color w:val="666666"/>
          <w:sz w:val="20"/>
          <w:szCs w:val="20"/>
        </w:rPr>
        <w:t>Download the App and have account information accessible on your phone</w:t>
      </w:r>
      <w:r w:rsidR="00E36995" w:rsidRPr="007846FA">
        <w:rPr>
          <w:rFonts w:ascii="Arial" w:eastAsia="Times New Roman" w:hAnsi="Arial" w:cs="Arial"/>
          <w:b/>
          <w:bCs/>
          <w:color w:val="666666"/>
          <w:sz w:val="20"/>
          <w:szCs w:val="20"/>
        </w:rPr>
        <w:t xml:space="preserve"> or log-in on your</w:t>
      </w:r>
      <w:r w:rsidR="005C487D" w:rsidRPr="007846FA">
        <w:rPr>
          <w:rFonts w:ascii="Arial" w:eastAsia="Times New Roman" w:hAnsi="Arial" w:cs="Arial"/>
          <w:b/>
          <w:bCs/>
          <w:color w:val="666666"/>
          <w:sz w:val="20"/>
          <w:szCs w:val="20"/>
        </w:rPr>
        <w:t xml:space="preserve"> computer</w:t>
      </w:r>
      <w:r w:rsidRPr="007846FA">
        <w:rPr>
          <w:rFonts w:ascii="Arial" w:eastAsia="Times New Roman" w:hAnsi="Arial" w:cs="Arial"/>
          <w:b/>
          <w:bCs/>
          <w:color w:val="666666"/>
          <w:sz w:val="20"/>
          <w:szCs w:val="20"/>
        </w:rPr>
        <w:t>!    </w:t>
      </w:r>
      <w:r w:rsidRPr="00AA2C45">
        <w:rPr>
          <w:rFonts w:ascii="Arial" w:eastAsia="Times New Roman" w:hAnsi="Arial" w:cs="Arial"/>
          <w:color w:val="666666"/>
          <w:sz w:val="20"/>
          <w:szCs w:val="20"/>
        </w:rPr>
        <w:t xml:space="preserve">On </w:t>
      </w:r>
      <w:proofErr w:type="spellStart"/>
      <w:r w:rsidRPr="00AA2C45">
        <w:rPr>
          <w:rFonts w:ascii="Arial" w:eastAsia="Times New Roman" w:hAnsi="Arial" w:cs="Arial"/>
          <w:color w:val="666666"/>
          <w:sz w:val="20"/>
          <w:szCs w:val="20"/>
        </w:rPr>
        <w:t>TownSq</w:t>
      </w:r>
      <w:proofErr w:type="spellEnd"/>
      <w:r w:rsidR="00F25D05">
        <w:rPr>
          <w:rFonts w:ascii="Arial" w:eastAsia="Times New Roman" w:hAnsi="Arial" w:cs="Arial"/>
          <w:color w:val="666666"/>
          <w:sz w:val="20"/>
          <w:szCs w:val="20"/>
        </w:rPr>
        <w:t>,</w:t>
      </w:r>
      <w:r w:rsidRPr="00AA2C45">
        <w:rPr>
          <w:rFonts w:ascii="Arial" w:eastAsia="Times New Roman" w:hAnsi="Arial" w:cs="Arial"/>
          <w:color w:val="666666"/>
          <w:sz w:val="20"/>
          <w:szCs w:val="20"/>
        </w:rPr>
        <w:t xml:space="preserve"> you can see Association information and your account information real time, you can make payments online and you can view Association documents and announcements, including meeting agendas. TO VIEW DOCUMENTS: Select “Documents” located on the </w:t>
      </w:r>
      <w:r w:rsidR="00F71B92" w:rsidRPr="00AA2C45">
        <w:rPr>
          <w:rFonts w:ascii="Arial" w:eastAsia="Times New Roman" w:hAnsi="Arial" w:cs="Arial"/>
          <w:color w:val="666666"/>
          <w:sz w:val="20"/>
          <w:szCs w:val="20"/>
        </w:rPr>
        <w:t>left-hand</w:t>
      </w:r>
      <w:r w:rsidRPr="00AA2C45">
        <w:rPr>
          <w:rFonts w:ascii="Arial" w:eastAsia="Times New Roman" w:hAnsi="Arial" w:cs="Arial"/>
          <w:color w:val="666666"/>
          <w:sz w:val="20"/>
          <w:szCs w:val="20"/>
        </w:rPr>
        <w:t xml:space="preserve"> column, Filters, Category, and then select the category type you would like to see (Announcements, Financials, Forms, Governing Documents, Insurance, Minutes), and click Apply.  Note that “Internet Explorer” does not support </w:t>
      </w:r>
      <w:proofErr w:type="spellStart"/>
      <w:r w:rsidRPr="00AA2C45">
        <w:rPr>
          <w:rFonts w:ascii="Arial" w:eastAsia="Times New Roman" w:hAnsi="Arial" w:cs="Arial"/>
          <w:color w:val="666666"/>
          <w:sz w:val="20"/>
          <w:szCs w:val="20"/>
        </w:rPr>
        <w:t>TownSq</w:t>
      </w:r>
      <w:proofErr w:type="spellEnd"/>
      <w:r w:rsidRPr="00AA2C45">
        <w:rPr>
          <w:rFonts w:ascii="Arial" w:eastAsia="Times New Roman" w:hAnsi="Arial" w:cs="Arial"/>
          <w:color w:val="666666"/>
          <w:sz w:val="20"/>
          <w:szCs w:val="20"/>
        </w:rPr>
        <w:t xml:space="preserve"> (a different browser should be selected). And, for phones and </w:t>
      </w:r>
      <w:proofErr w:type="spellStart"/>
      <w:r w:rsidRPr="00AA2C45">
        <w:rPr>
          <w:rFonts w:ascii="Arial" w:eastAsia="Times New Roman" w:hAnsi="Arial" w:cs="Arial"/>
          <w:color w:val="666666"/>
          <w:sz w:val="20"/>
          <w:szCs w:val="20"/>
        </w:rPr>
        <w:t>ipads</w:t>
      </w:r>
      <w:proofErr w:type="spellEnd"/>
      <w:r w:rsidRPr="00AA2C45">
        <w:rPr>
          <w:rFonts w:ascii="Arial" w:eastAsia="Times New Roman" w:hAnsi="Arial" w:cs="Arial"/>
          <w:color w:val="666666"/>
          <w:sz w:val="20"/>
          <w:szCs w:val="20"/>
        </w:rPr>
        <w:t>, be sure to download the google app.</w:t>
      </w:r>
      <w:r w:rsidRPr="00AA2C45">
        <w:rPr>
          <w:rFonts w:ascii="Arial" w:eastAsia="Times New Roman" w:hAnsi="Arial" w:cs="Arial"/>
          <w:color w:val="666666"/>
          <w:sz w:val="20"/>
          <w:szCs w:val="20"/>
        </w:rPr>
        <w:br/>
      </w:r>
      <w:r w:rsidRPr="00AA2C45">
        <w:rPr>
          <w:rFonts w:ascii="Arial" w:eastAsia="Times New Roman" w:hAnsi="Arial" w:cs="Arial"/>
          <w:color w:val="666666"/>
          <w:sz w:val="20"/>
          <w:szCs w:val="20"/>
        </w:rPr>
        <w:br/>
        <w:t>BELOW ARE THE INSTRUCTIONS TO REGISTER FOR TOWNSQ.</w:t>
      </w:r>
      <w:r w:rsidR="00313E8C">
        <w:rPr>
          <w:rFonts w:ascii="Arial" w:eastAsia="Times New Roman" w:hAnsi="Arial" w:cs="Arial"/>
          <w:color w:val="666666"/>
          <w:sz w:val="20"/>
          <w:szCs w:val="20"/>
        </w:rPr>
        <w:t xml:space="preserve"> </w:t>
      </w:r>
      <w:r w:rsidRPr="00AA2C45">
        <w:rPr>
          <w:rFonts w:ascii="Arial" w:eastAsia="Times New Roman" w:hAnsi="Arial" w:cs="Arial"/>
          <w:color w:val="666666"/>
          <w:sz w:val="20"/>
          <w:szCs w:val="20"/>
        </w:rPr>
        <w:t>Please go to </w:t>
      </w:r>
      <w:hyperlink r:id="rId11" w:tgtFrame="_blank" w:history="1">
        <w:r w:rsidRPr="00AA2C45">
          <w:rPr>
            <w:rFonts w:ascii="Arial" w:eastAsia="Times New Roman" w:hAnsi="Arial" w:cs="Arial"/>
            <w:color w:val="0563C1"/>
            <w:sz w:val="20"/>
            <w:szCs w:val="20"/>
            <w:u w:val="single"/>
          </w:rPr>
          <w:t>https://app.townsq.io/login</w:t>
        </w:r>
      </w:hyperlink>
      <w:r w:rsidRPr="00AA2C45">
        <w:rPr>
          <w:rFonts w:ascii="Arial" w:eastAsia="Times New Roman" w:hAnsi="Arial" w:cs="Arial"/>
          <w:color w:val="666666"/>
          <w:sz w:val="20"/>
          <w:szCs w:val="20"/>
        </w:rPr>
        <w:t> and follow the steps below to register your account:</w:t>
      </w:r>
      <w:r w:rsidRPr="00AA2C45">
        <w:rPr>
          <w:rFonts w:ascii="Arial" w:eastAsia="Times New Roman" w:hAnsi="Arial" w:cs="Arial"/>
          <w:color w:val="666666"/>
          <w:sz w:val="20"/>
          <w:szCs w:val="20"/>
        </w:rPr>
        <w:br/>
      </w:r>
      <w:r w:rsidRPr="00AA2C45">
        <w:rPr>
          <w:rFonts w:ascii="Arial" w:eastAsia="Times New Roman" w:hAnsi="Arial" w:cs="Arial"/>
          <w:color w:val="666666"/>
          <w:sz w:val="20"/>
          <w:szCs w:val="20"/>
        </w:rPr>
        <w:br/>
        <w:t>1. If you are not on the “login” page, you may need to select “Help &amp; Support” and then Homeowner Login”</w:t>
      </w:r>
      <w:r w:rsidRPr="00AA2C45">
        <w:rPr>
          <w:rFonts w:ascii="Arial" w:eastAsia="Times New Roman" w:hAnsi="Arial" w:cs="Arial"/>
          <w:color w:val="666666"/>
          <w:sz w:val="20"/>
          <w:szCs w:val="20"/>
        </w:rPr>
        <w:br/>
      </w:r>
      <w:r w:rsidRPr="00AA2C45">
        <w:rPr>
          <w:rFonts w:ascii="Arial" w:eastAsia="Times New Roman" w:hAnsi="Arial" w:cs="Arial"/>
          <w:color w:val="666666"/>
          <w:sz w:val="20"/>
          <w:szCs w:val="20"/>
        </w:rPr>
        <w:br/>
        <w:t>2. Click "Sign in with Account Number"</w:t>
      </w:r>
      <w:r w:rsidRPr="00AA2C45">
        <w:rPr>
          <w:rFonts w:ascii="Arial" w:eastAsia="Times New Roman" w:hAnsi="Arial" w:cs="Arial"/>
          <w:color w:val="666666"/>
          <w:sz w:val="20"/>
          <w:szCs w:val="20"/>
        </w:rPr>
        <w:br/>
      </w:r>
      <w:r w:rsidRPr="00AA2C45">
        <w:rPr>
          <w:rFonts w:ascii="Arial" w:eastAsia="Times New Roman" w:hAnsi="Arial" w:cs="Arial"/>
          <w:color w:val="666666"/>
          <w:sz w:val="20"/>
          <w:szCs w:val="20"/>
        </w:rPr>
        <w:br/>
        <w:t>3. Enter your account number and property ZIP code (ENTER ZIPCODE OF ASSOCIATION HERE), first &amp; last name.</w:t>
      </w:r>
      <w:r w:rsidRPr="00AA2C45">
        <w:rPr>
          <w:rFonts w:ascii="Arial" w:eastAsia="Times New Roman" w:hAnsi="Arial" w:cs="Arial"/>
          <w:color w:val="666666"/>
          <w:sz w:val="20"/>
          <w:szCs w:val="20"/>
        </w:rPr>
        <w:br/>
      </w:r>
      <w:r w:rsidRPr="00AA2C45">
        <w:rPr>
          <w:rFonts w:ascii="Arial" w:eastAsia="Times New Roman" w:hAnsi="Arial" w:cs="Arial"/>
          <w:color w:val="666666"/>
          <w:sz w:val="20"/>
          <w:szCs w:val="20"/>
        </w:rPr>
        <w:br/>
        <w:t>4. Click "Continue."</w:t>
      </w:r>
      <w:r w:rsidRPr="00AA2C45">
        <w:rPr>
          <w:rFonts w:ascii="Arial" w:eastAsia="Times New Roman" w:hAnsi="Arial" w:cs="Arial"/>
          <w:color w:val="666666"/>
          <w:sz w:val="20"/>
          <w:szCs w:val="20"/>
        </w:rPr>
        <w:br/>
        <w:t>5. Click on Sign up.</w:t>
      </w:r>
      <w:r w:rsidRPr="00AA2C45">
        <w:rPr>
          <w:rFonts w:ascii="Arial" w:eastAsia="Times New Roman" w:hAnsi="Arial" w:cs="Arial"/>
          <w:color w:val="666666"/>
          <w:sz w:val="20"/>
          <w:szCs w:val="20"/>
        </w:rPr>
        <w:br/>
        <w:t xml:space="preserve">6. Once registered you can modify your ‘profile’ for how you want to receive notices (or not) from the HOA. </w:t>
      </w:r>
      <w:r w:rsidRPr="0017380B">
        <w:rPr>
          <w:rFonts w:ascii="Arial" w:eastAsia="Times New Roman" w:hAnsi="Arial" w:cs="Arial"/>
          <w:b/>
          <w:bCs/>
          <w:color w:val="666666"/>
        </w:rPr>
        <w:t xml:space="preserve">If you need further assistance, please contact </w:t>
      </w:r>
      <w:proofErr w:type="spellStart"/>
      <w:r w:rsidRPr="0017380B">
        <w:rPr>
          <w:rFonts w:ascii="Arial" w:eastAsia="Times New Roman" w:hAnsi="Arial" w:cs="Arial"/>
          <w:b/>
          <w:bCs/>
          <w:color w:val="666666"/>
        </w:rPr>
        <w:t>TownSq</w:t>
      </w:r>
      <w:proofErr w:type="spellEnd"/>
      <w:r w:rsidRPr="0017380B">
        <w:rPr>
          <w:rFonts w:ascii="Arial" w:eastAsia="Times New Roman" w:hAnsi="Arial" w:cs="Arial"/>
          <w:b/>
          <w:bCs/>
          <w:color w:val="666666"/>
        </w:rPr>
        <w:t xml:space="preserve"> Customer Service at 844-281-1728, or the </w:t>
      </w:r>
      <w:proofErr w:type="spellStart"/>
      <w:r w:rsidRPr="0017380B">
        <w:rPr>
          <w:rFonts w:ascii="Arial" w:eastAsia="Times New Roman" w:hAnsi="Arial" w:cs="Arial"/>
          <w:b/>
          <w:bCs/>
          <w:color w:val="666666"/>
        </w:rPr>
        <w:t>Associa</w:t>
      </w:r>
      <w:proofErr w:type="spellEnd"/>
      <w:r w:rsidRPr="0017380B">
        <w:rPr>
          <w:rFonts w:ascii="Arial" w:eastAsia="Times New Roman" w:hAnsi="Arial" w:cs="Arial"/>
          <w:b/>
          <w:bCs/>
          <w:color w:val="666666"/>
        </w:rPr>
        <w:t xml:space="preserve"> office at 775-626-7333.</w:t>
      </w:r>
      <w:r w:rsidRPr="00AA2C45">
        <w:rPr>
          <w:rFonts w:ascii="Arial" w:eastAsia="Times New Roman" w:hAnsi="Arial" w:cs="Arial"/>
          <w:color w:val="666666"/>
          <w:sz w:val="20"/>
          <w:szCs w:val="20"/>
        </w:rPr>
        <w:br/>
      </w:r>
      <w:r w:rsidRPr="00AA2C45">
        <w:rPr>
          <w:rFonts w:ascii="Arial" w:eastAsia="Times New Roman" w:hAnsi="Arial" w:cs="Arial"/>
          <w:color w:val="666666"/>
          <w:sz w:val="20"/>
          <w:szCs w:val="20"/>
        </w:rPr>
        <w:br/>
      </w:r>
      <w:r w:rsidRPr="00AA2C45">
        <w:rPr>
          <w:rFonts w:ascii="Arial" w:eastAsia="Times New Roman" w:hAnsi="Arial" w:cs="Arial"/>
          <w:color w:val="666666"/>
          <w:sz w:val="20"/>
          <w:szCs w:val="20"/>
          <w:highlight w:val="yellow"/>
        </w:rPr>
        <w:t xml:space="preserve">Please note, the contact information you enter through </w:t>
      </w:r>
      <w:proofErr w:type="spellStart"/>
      <w:r w:rsidRPr="00AA2C45">
        <w:rPr>
          <w:rFonts w:ascii="Arial" w:eastAsia="Times New Roman" w:hAnsi="Arial" w:cs="Arial"/>
          <w:color w:val="666666"/>
          <w:sz w:val="20"/>
          <w:szCs w:val="20"/>
          <w:highlight w:val="yellow"/>
        </w:rPr>
        <w:t>TownSq</w:t>
      </w:r>
      <w:proofErr w:type="spellEnd"/>
      <w:r w:rsidRPr="00AA2C45">
        <w:rPr>
          <w:rFonts w:ascii="Arial" w:eastAsia="Times New Roman" w:hAnsi="Arial" w:cs="Arial"/>
          <w:color w:val="666666"/>
          <w:sz w:val="20"/>
          <w:szCs w:val="20"/>
          <w:highlight w:val="yellow"/>
        </w:rPr>
        <w:t xml:space="preserve"> is not linked to the HOA data base. Contact the</w:t>
      </w:r>
      <w:r w:rsidR="00A03113" w:rsidRPr="00FB7AF3">
        <w:rPr>
          <w:rFonts w:ascii="Arial" w:eastAsia="Times New Roman" w:hAnsi="Arial" w:cs="Arial"/>
          <w:color w:val="666666"/>
          <w:sz w:val="20"/>
          <w:szCs w:val="20"/>
          <w:highlight w:val="yellow"/>
        </w:rPr>
        <w:t xml:space="preserve"> </w:t>
      </w:r>
      <w:proofErr w:type="spellStart"/>
      <w:r w:rsidR="000B6856" w:rsidRPr="00FB7AF3">
        <w:rPr>
          <w:rFonts w:ascii="Arial" w:eastAsia="Times New Roman" w:hAnsi="Arial" w:cs="Arial"/>
          <w:color w:val="666666"/>
          <w:sz w:val="20"/>
          <w:szCs w:val="20"/>
          <w:highlight w:val="yellow"/>
        </w:rPr>
        <w:t>Associa</w:t>
      </w:r>
      <w:proofErr w:type="spellEnd"/>
      <w:r w:rsidR="000B6856" w:rsidRPr="00FB7AF3">
        <w:rPr>
          <w:rFonts w:ascii="Arial" w:eastAsia="Times New Roman" w:hAnsi="Arial" w:cs="Arial"/>
          <w:color w:val="666666"/>
          <w:sz w:val="20"/>
          <w:szCs w:val="20"/>
          <w:highlight w:val="yellow"/>
        </w:rPr>
        <w:t xml:space="preserve"> </w:t>
      </w:r>
      <w:r w:rsidRPr="00AA2C45">
        <w:rPr>
          <w:rFonts w:ascii="Arial" w:eastAsia="Times New Roman" w:hAnsi="Arial" w:cs="Arial"/>
          <w:color w:val="666666"/>
          <w:sz w:val="20"/>
          <w:szCs w:val="20"/>
          <w:highlight w:val="yellow"/>
        </w:rPr>
        <w:t>office directly with any changes or updates to your email, phone and/or mailing address</w:t>
      </w:r>
      <w:r w:rsidR="00765290">
        <w:rPr>
          <w:rFonts w:ascii="Arial" w:eastAsia="Times New Roman" w:hAnsi="Arial" w:cs="Arial"/>
          <w:color w:val="666666"/>
          <w:sz w:val="20"/>
          <w:szCs w:val="20"/>
        </w:rPr>
        <w:t xml:space="preserve"> plus any tenant information.</w:t>
      </w:r>
    </w:p>
    <w:p w14:paraId="1C083C8D" w14:textId="0500B38C" w:rsidR="00F05BFF" w:rsidRPr="00B61EAA" w:rsidRDefault="00677F87" w:rsidP="003F012E">
      <w:pPr>
        <w:spacing w:line="240" w:lineRule="auto"/>
        <w:contextualSpacing/>
        <w:rPr>
          <w:b/>
          <w:bCs/>
          <w:sz w:val="28"/>
          <w:szCs w:val="28"/>
        </w:rPr>
      </w:pPr>
      <w:r>
        <w:rPr>
          <w:noProof/>
        </w:rPr>
        <w:lastRenderedPageBreak/>
        <w:drawing>
          <wp:anchor distT="0" distB="0" distL="114300" distR="114300" simplePos="0" relativeHeight="251721728" behindDoc="1" locked="0" layoutInCell="1" allowOverlap="1" wp14:anchorId="06148078" wp14:editId="73DAC18D">
            <wp:simplePos x="0" y="0"/>
            <wp:positionH relativeFrom="margin">
              <wp:align>left</wp:align>
            </wp:positionH>
            <wp:positionV relativeFrom="paragraph">
              <wp:posOffset>0</wp:posOffset>
            </wp:positionV>
            <wp:extent cx="3197860" cy="739140"/>
            <wp:effectExtent l="0" t="0" r="2540" b="3810"/>
            <wp:wrapTight wrapText="bothSides">
              <wp:wrapPolygon edited="0">
                <wp:start x="7463" y="0"/>
                <wp:lineTo x="0" y="2227"/>
                <wp:lineTo x="0" y="18928"/>
                <wp:lineTo x="5533" y="21155"/>
                <wp:lineTo x="7463" y="21155"/>
                <wp:lineTo x="21488" y="21155"/>
                <wp:lineTo x="21488" y="0"/>
                <wp:lineTo x="7463" y="0"/>
              </wp:wrapPolygon>
            </wp:wrapTight>
            <wp:docPr id="983764804" name="Picture 3" descr="Firewise USA – Project Wild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ewise USA – Project Wildfir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50"/>
                    <a:stretch/>
                  </pic:blipFill>
                  <pic:spPr bwMode="auto">
                    <a:xfrm>
                      <a:off x="0" y="0"/>
                      <a:ext cx="3197860" cy="739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1406D">
        <w:rPr>
          <w:b/>
          <w:bCs/>
          <w:sz w:val="40"/>
          <w:szCs w:val="40"/>
        </w:rPr>
        <w:t>Fire Adapted Nevada</w:t>
      </w:r>
      <w:r w:rsidR="006673A4" w:rsidRPr="0091406D">
        <w:rPr>
          <w:b/>
          <w:bCs/>
          <w:sz w:val="40"/>
          <w:szCs w:val="40"/>
        </w:rPr>
        <w:t xml:space="preserve"> Summit</w:t>
      </w:r>
    </w:p>
    <w:p w14:paraId="65EB7B70" w14:textId="43ACE2BC" w:rsidR="006673A4" w:rsidRPr="00504169" w:rsidRDefault="003F012E" w:rsidP="003F012E">
      <w:pPr>
        <w:spacing w:before="100" w:beforeAutospacing="1" w:after="100" w:afterAutospacing="1" w:line="240" w:lineRule="auto"/>
        <w:outlineLvl w:val="1"/>
        <w:rPr>
          <w:rFonts w:ascii="Arial" w:eastAsia="Times New Roman" w:hAnsi="Arial" w:cs="Arial"/>
          <w:b/>
          <w:bCs/>
          <w:color w:val="4D555F"/>
          <w:spacing w:val="30"/>
        </w:rPr>
      </w:pPr>
      <w:r>
        <w:rPr>
          <w:rFonts w:ascii="Arial" w:eastAsia="Times New Roman" w:hAnsi="Arial" w:cs="Arial"/>
          <w:b/>
          <w:bCs/>
          <w:color w:val="4D555F"/>
          <w:spacing w:val="30"/>
        </w:rPr>
        <w:t xml:space="preserve">           </w:t>
      </w:r>
      <w:r w:rsidR="006673A4" w:rsidRPr="00504169">
        <w:rPr>
          <w:rFonts w:ascii="Arial" w:eastAsia="Times New Roman" w:hAnsi="Arial" w:cs="Arial"/>
          <w:b/>
          <w:bCs/>
          <w:color w:val="4D555F"/>
          <w:spacing w:val="30"/>
        </w:rPr>
        <w:t>March 17 &amp; 18, 2025</w:t>
      </w:r>
    </w:p>
    <w:p w14:paraId="15EB5281" w14:textId="0EA62685" w:rsidR="006673A4" w:rsidRPr="00504169" w:rsidRDefault="006673A4" w:rsidP="003F012E">
      <w:pPr>
        <w:spacing w:after="0" w:line="240" w:lineRule="auto"/>
        <w:contextualSpacing/>
        <w:rPr>
          <w:rFonts w:ascii="Arial" w:eastAsia="Times New Roman" w:hAnsi="Arial" w:cs="Arial"/>
          <w:color w:val="4D555F"/>
          <w:spacing w:val="8"/>
        </w:rPr>
      </w:pPr>
      <w:r w:rsidRPr="00504169">
        <w:rPr>
          <w:rFonts w:ascii="Arial" w:eastAsia="Times New Roman" w:hAnsi="Arial" w:cs="Arial"/>
          <w:color w:val="4D555F"/>
          <w:spacing w:val="8"/>
        </w:rPr>
        <w:t>Mark your calendars for the 2025 Fire Adapted Nevada Summit on March 17th and 18th at the Joe Crowley Student Union on the UNR campus. The summit is your chance to kickstart or advance your fire adaptation journey in Nevada.</w:t>
      </w:r>
      <w:r w:rsidR="000B046D" w:rsidRPr="00504169">
        <w:rPr>
          <w:rFonts w:ascii="Arial" w:eastAsia="Times New Roman" w:hAnsi="Arial" w:cs="Arial"/>
          <w:color w:val="4D555F"/>
          <w:spacing w:val="8"/>
        </w:rPr>
        <w:t xml:space="preserve"> Included materials and meals</w:t>
      </w:r>
      <w:r w:rsidR="00273A90" w:rsidRPr="00504169">
        <w:rPr>
          <w:rFonts w:ascii="Arial" w:eastAsia="Times New Roman" w:hAnsi="Arial" w:cs="Arial"/>
          <w:color w:val="4D555F"/>
          <w:spacing w:val="8"/>
        </w:rPr>
        <w:t xml:space="preserve"> free.</w:t>
      </w:r>
    </w:p>
    <w:p w14:paraId="7FC8D808" w14:textId="3C974A7F" w:rsidR="006673A4" w:rsidRPr="00504169" w:rsidRDefault="006673A4" w:rsidP="0091406D">
      <w:pPr>
        <w:spacing w:after="0" w:line="240" w:lineRule="auto"/>
        <w:contextualSpacing/>
        <w:rPr>
          <w:rFonts w:ascii="Arial" w:eastAsia="Times New Roman" w:hAnsi="Arial" w:cs="Arial"/>
          <w:color w:val="4D555F"/>
          <w:spacing w:val="8"/>
        </w:rPr>
      </w:pPr>
      <w:r w:rsidRPr="00504169">
        <w:rPr>
          <w:rFonts w:ascii="Arial" w:eastAsia="Times New Roman" w:hAnsi="Arial" w:cs="Arial"/>
          <w:color w:val="4D555F"/>
          <w:spacing w:val="8"/>
        </w:rPr>
        <w:t>Join us to:</w:t>
      </w:r>
    </w:p>
    <w:p w14:paraId="57149B73" w14:textId="5CEABBAC" w:rsidR="006673A4" w:rsidRPr="00504169" w:rsidRDefault="006673A4" w:rsidP="0091406D">
      <w:pPr>
        <w:numPr>
          <w:ilvl w:val="0"/>
          <w:numId w:val="6"/>
        </w:numPr>
        <w:spacing w:before="100" w:beforeAutospacing="1" w:after="100" w:afterAutospacing="1" w:line="240" w:lineRule="auto"/>
        <w:contextualSpacing/>
        <w:rPr>
          <w:rFonts w:ascii="Arial" w:eastAsia="Times New Roman" w:hAnsi="Arial" w:cs="Arial"/>
          <w:color w:val="4D555F"/>
          <w:spacing w:val="8"/>
        </w:rPr>
      </w:pPr>
      <w:r w:rsidRPr="00504169">
        <w:rPr>
          <w:rFonts w:ascii="Arial" w:eastAsia="Times New Roman" w:hAnsi="Arial" w:cs="Arial"/>
          <w:color w:val="4D555F"/>
          <w:spacing w:val="8"/>
        </w:rPr>
        <w:t>Connect with other Fire Adapted Nevada (FAN) communities</w:t>
      </w:r>
    </w:p>
    <w:p w14:paraId="4C9C5E06" w14:textId="616F09EC" w:rsidR="006673A4" w:rsidRPr="00504169" w:rsidRDefault="006673A4" w:rsidP="0091406D">
      <w:pPr>
        <w:numPr>
          <w:ilvl w:val="0"/>
          <w:numId w:val="6"/>
        </w:numPr>
        <w:spacing w:before="100" w:beforeAutospacing="1" w:after="100" w:afterAutospacing="1" w:line="240" w:lineRule="auto"/>
        <w:contextualSpacing/>
        <w:rPr>
          <w:rFonts w:ascii="Arial" w:eastAsia="Times New Roman" w:hAnsi="Arial" w:cs="Arial"/>
          <w:color w:val="4D555F"/>
          <w:spacing w:val="8"/>
        </w:rPr>
      </w:pPr>
      <w:r w:rsidRPr="00504169">
        <w:rPr>
          <w:rFonts w:ascii="Arial" w:eastAsia="Times New Roman" w:hAnsi="Arial" w:cs="Arial"/>
          <w:color w:val="4D555F"/>
          <w:spacing w:val="8"/>
        </w:rPr>
        <w:t>Engage with local, county, state, and federal fire agencies</w:t>
      </w:r>
    </w:p>
    <w:p w14:paraId="25CFDE74" w14:textId="69F0AAF4" w:rsidR="006673A4" w:rsidRPr="00504169" w:rsidRDefault="006673A4" w:rsidP="0091406D">
      <w:pPr>
        <w:numPr>
          <w:ilvl w:val="0"/>
          <w:numId w:val="6"/>
        </w:numPr>
        <w:spacing w:before="100" w:beforeAutospacing="1" w:after="100" w:afterAutospacing="1" w:line="240" w:lineRule="auto"/>
        <w:contextualSpacing/>
        <w:rPr>
          <w:rFonts w:ascii="Arial" w:eastAsia="Times New Roman" w:hAnsi="Arial" w:cs="Arial"/>
          <w:color w:val="4D555F"/>
          <w:spacing w:val="8"/>
        </w:rPr>
      </w:pPr>
      <w:r w:rsidRPr="00504169">
        <w:rPr>
          <w:rFonts w:ascii="Arial" w:eastAsia="Times New Roman" w:hAnsi="Arial" w:cs="Arial"/>
          <w:color w:val="4D555F"/>
          <w:spacing w:val="8"/>
        </w:rPr>
        <w:t>Discover grant opportunities and other resources to support your community’s fire adaptation efforts</w:t>
      </w:r>
    </w:p>
    <w:p w14:paraId="3295CC8D" w14:textId="43510174" w:rsidR="006673A4" w:rsidRPr="00504169" w:rsidRDefault="006673A4" w:rsidP="0091406D">
      <w:pPr>
        <w:spacing w:before="100" w:beforeAutospacing="1" w:after="100" w:afterAutospacing="1" w:line="240" w:lineRule="auto"/>
        <w:contextualSpacing/>
        <w:outlineLvl w:val="1"/>
        <w:rPr>
          <w:rFonts w:ascii="Arial" w:eastAsia="Times New Roman" w:hAnsi="Arial" w:cs="Arial"/>
          <w:b/>
          <w:bCs/>
          <w:color w:val="4D555F"/>
          <w:spacing w:val="30"/>
        </w:rPr>
      </w:pPr>
      <w:r w:rsidRPr="00504169">
        <w:rPr>
          <w:rFonts w:ascii="Arial" w:eastAsia="Times New Roman" w:hAnsi="Arial" w:cs="Arial"/>
          <w:b/>
          <w:bCs/>
          <w:color w:val="4D555F"/>
          <w:spacing w:val="30"/>
        </w:rPr>
        <w:t>Regist</w:t>
      </w:r>
      <w:r w:rsidR="00273A90" w:rsidRPr="00504169">
        <w:rPr>
          <w:rFonts w:ascii="Arial" w:eastAsia="Times New Roman" w:hAnsi="Arial" w:cs="Arial"/>
          <w:b/>
          <w:bCs/>
          <w:color w:val="4D555F"/>
          <w:spacing w:val="30"/>
        </w:rPr>
        <w:t>er at Living with Fire:</w:t>
      </w:r>
    </w:p>
    <w:p w14:paraId="56E921FB" w14:textId="12895CB4" w:rsidR="00F05BFF" w:rsidRPr="00504169" w:rsidRDefault="00313E8C" w:rsidP="009F6201">
      <w:pPr>
        <w:spacing w:line="240" w:lineRule="auto"/>
        <w:contextualSpacing/>
      </w:pPr>
      <w:r>
        <w:rPr>
          <w:noProof/>
          <w:sz w:val="24"/>
          <w:szCs w:val="24"/>
        </w:rPr>
        <w:drawing>
          <wp:anchor distT="0" distB="0" distL="114300" distR="114300" simplePos="0" relativeHeight="251723776" behindDoc="1" locked="0" layoutInCell="1" allowOverlap="1" wp14:anchorId="3F27EDA0" wp14:editId="1B3DE2B0">
            <wp:simplePos x="0" y="0"/>
            <wp:positionH relativeFrom="column">
              <wp:posOffset>-41910</wp:posOffset>
            </wp:positionH>
            <wp:positionV relativeFrom="paragraph">
              <wp:posOffset>286385</wp:posOffset>
            </wp:positionV>
            <wp:extent cx="1958340" cy="1468755"/>
            <wp:effectExtent l="0" t="0" r="3810" b="0"/>
            <wp:wrapTight wrapText="bothSides">
              <wp:wrapPolygon edited="0">
                <wp:start x="0" y="0"/>
                <wp:lineTo x="0" y="21292"/>
                <wp:lineTo x="21432" y="21292"/>
                <wp:lineTo x="21432" y="0"/>
                <wp:lineTo x="0" y="0"/>
              </wp:wrapPolygon>
            </wp:wrapTight>
            <wp:docPr id="11861525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152576" name="Picture 11861525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340" cy="1468755"/>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00B61EAA" w:rsidRPr="00504169">
          <w:rPr>
            <w:rStyle w:val="Hyperlink"/>
            <w:b/>
            <w:bCs/>
          </w:rPr>
          <w:t>https://www.livingwithfire.org/fire-adapted-nevada-summit</w:t>
        </w:r>
      </w:hyperlink>
    </w:p>
    <w:p w14:paraId="0059C1D0" w14:textId="6AB77506" w:rsidR="00975F5B" w:rsidRDefault="00975F5B" w:rsidP="00975F5B">
      <w:pPr>
        <w:spacing w:line="240" w:lineRule="auto"/>
        <w:contextualSpacing/>
        <w:rPr>
          <w:b/>
          <w:bCs/>
          <w:sz w:val="28"/>
          <w:szCs w:val="28"/>
        </w:rPr>
      </w:pPr>
      <w:r w:rsidRPr="001511C6">
        <w:rPr>
          <w:b/>
          <w:bCs/>
          <w:sz w:val="28"/>
          <w:szCs w:val="28"/>
        </w:rPr>
        <w:t>Fall 202</w:t>
      </w:r>
      <w:r>
        <w:rPr>
          <w:b/>
          <w:bCs/>
          <w:sz w:val="28"/>
          <w:szCs w:val="28"/>
        </w:rPr>
        <w:t>4 Green Waste Collection near Galena Par</w:t>
      </w:r>
      <w:r w:rsidR="00EC5C84">
        <w:rPr>
          <w:b/>
          <w:bCs/>
          <w:sz w:val="28"/>
          <w:szCs w:val="28"/>
        </w:rPr>
        <w:t>k</w:t>
      </w:r>
    </w:p>
    <w:p w14:paraId="500319A5" w14:textId="20CBEC29" w:rsidR="00E434A9" w:rsidRPr="00E434A9" w:rsidRDefault="00EC5C84" w:rsidP="00975F5B">
      <w:pPr>
        <w:spacing w:line="240" w:lineRule="auto"/>
        <w:contextualSpacing/>
        <w:rPr>
          <w:sz w:val="28"/>
          <w:szCs w:val="28"/>
        </w:rPr>
      </w:pPr>
      <w:r>
        <w:rPr>
          <w:sz w:val="28"/>
          <w:szCs w:val="28"/>
        </w:rPr>
        <w:t>This fall TMFPD sponsored a Green Waste Collection just up the highway near Jones Creek Trail</w:t>
      </w:r>
      <w:r w:rsidR="000C290C">
        <w:rPr>
          <w:sz w:val="28"/>
          <w:szCs w:val="28"/>
        </w:rPr>
        <w:t>.  It was very easy to drop off branches and shrubs</w:t>
      </w:r>
      <w:r w:rsidR="00D07992">
        <w:rPr>
          <w:sz w:val="28"/>
          <w:szCs w:val="28"/>
        </w:rPr>
        <w:t xml:space="preserve"> in minutes.  Then the firefighters chipped the materials for use on trails, etc.</w:t>
      </w:r>
    </w:p>
    <w:p w14:paraId="7A5B7322" w14:textId="28BCFB30" w:rsidR="00B61EAA" w:rsidRPr="00E434A9" w:rsidRDefault="003A0543" w:rsidP="009F6201">
      <w:pPr>
        <w:spacing w:line="240" w:lineRule="auto"/>
        <w:contextualSpacing/>
        <w:rPr>
          <w:b/>
          <w:bCs/>
          <w:color w:val="60A500"/>
          <w:sz w:val="28"/>
          <w:szCs w:val="28"/>
        </w:rPr>
      </w:pPr>
      <w:r>
        <w:rPr>
          <w:b/>
          <w:bCs/>
          <w:noProof/>
          <w:sz w:val="28"/>
          <w:szCs w:val="28"/>
        </w:rPr>
        <w:drawing>
          <wp:anchor distT="0" distB="0" distL="114300" distR="114300" simplePos="0" relativeHeight="251725824" behindDoc="1" locked="0" layoutInCell="1" allowOverlap="1" wp14:anchorId="139F4709" wp14:editId="49C802D1">
            <wp:simplePos x="0" y="0"/>
            <wp:positionH relativeFrom="margin">
              <wp:posOffset>1436370</wp:posOffset>
            </wp:positionH>
            <wp:positionV relativeFrom="paragraph">
              <wp:posOffset>238125</wp:posOffset>
            </wp:positionV>
            <wp:extent cx="1765935" cy="1323975"/>
            <wp:effectExtent l="0" t="7620" r="0" b="0"/>
            <wp:wrapTight wrapText="bothSides">
              <wp:wrapPolygon edited="0">
                <wp:start x="-93" y="21476"/>
                <wp:lineTo x="21344" y="21476"/>
                <wp:lineTo x="21344" y="342"/>
                <wp:lineTo x="-93" y="342"/>
                <wp:lineTo x="-93" y="21476"/>
              </wp:wrapPolygon>
            </wp:wrapTight>
            <wp:docPr id="1775039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03909" name="Picture 177503909"/>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65935" cy="1323975"/>
                    </a:xfrm>
                    <a:prstGeom prst="rect">
                      <a:avLst/>
                    </a:prstGeom>
                  </pic:spPr>
                </pic:pic>
              </a:graphicData>
            </a:graphic>
            <wp14:sizeRelH relativeFrom="page">
              <wp14:pctWidth>0</wp14:pctWidth>
            </wp14:sizeRelH>
            <wp14:sizeRelV relativeFrom="page">
              <wp14:pctHeight>0</wp14:pctHeight>
            </wp14:sizeRelV>
          </wp:anchor>
        </w:drawing>
      </w:r>
      <w:r w:rsidR="00E434A9">
        <w:rPr>
          <w:b/>
          <w:bCs/>
          <w:color w:val="60A500"/>
          <w:sz w:val="28"/>
          <w:szCs w:val="28"/>
        </w:rPr>
        <w:t xml:space="preserve">Check out TMFPD Spring 2025 </w:t>
      </w:r>
      <w:r w:rsidR="00F71B92">
        <w:rPr>
          <w:b/>
          <w:bCs/>
          <w:color w:val="60A500"/>
          <w:sz w:val="28"/>
          <w:szCs w:val="28"/>
        </w:rPr>
        <w:t xml:space="preserve">Green Waste </w:t>
      </w:r>
      <w:r w:rsidR="00E434A9">
        <w:rPr>
          <w:b/>
          <w:bCs/>
          <w:color w:val="60A500"/>
          <w:sz w:val="28"/>
          <w:szCs w:val="28"/>
        </w:rPr>
        <w:t>schedule in March.</w:t>
      </w:r>
      <w:r w:rsidR="00A66ACC">
        <w:rPr>
          <w:b/>
          <w:bCs/>
          <w:color w:val="60A500"/>
          <w:sz w:val="28"/>
          <w:szCs w:val="28"/>
        </w:rPr>
        <w:t xml:space="preserve">  Usually, they collect from 8 am- 5 pm. </w:t>
      </w:r>
      <w:r w:rsidR="00C716A7">
        <w:rPr>
          <w:b/>
          <w:bCs/>
          <w:color w:val="60A500"/>
          <w:sz w:val="28"/>
          <w:szCs w:val="28"/>
        </w:rPr>
        <w:t xml:space="preserve">near Washoe Lake and various locations </w:t>
      </w:r>
      <w:r>
        <w:rPr>
          <w:b/>
          <w:bCs/>
          <w:color w:val="60A500"/>
          <w:sz w:val="28"/>
          <w:szCs w:val="28"/>
        </w:rPr>
        <w:t>on weekends during the spring.</w:t>
      </w:r>
      <w:r w:rsidR="00200F4B" w:rsidRPr="00200F4B">
        <w:rPr>
          <w:noProof/>
        </w:rPr>
        <w:t xml:space="preserve"> </w:t>
      </w:r>
    </w:p>
    <w:p w14:paraId="76501610" w14:textId="7A51C6F1" w:rsidR="00E5331C" w:rsidRPr="008476D7" w:rsidRDefault="00C55F33" w:rsidP="00E5331C">
      <w:pPr>
        <w:spacing w:line="240" w:lineRule="auto"/>
        <w:contextualSpacing/>
        <w:rPr>
          <w:color w:val="ED7D31" w:themeColor="accent2"/>
          <w:sz w:val="28"/>
          <w:szCs w:val="28"/>
        </w:rPr>
      </w:pPr>
      <w:r>
        <w:rPr>
          <w:noProof/>
        </w:rPr>
        <w:drawing>
          <wp:anchor distT="0" distB="0" distL="114300" distR="114300" simplePos="0" relativeHeight="251727872" behindDoc="1" locked="0" layoutInCell="1" allowOverlap="1" wp14:anchorId="7C79685B" wp14:editId="45DF6FB2">
            <wp:simplePos x="0" y="0"/>
            <wp:positionH relativeFrom="column">
              <wp:align>left</wp:align>
            </wp:positionH>
            <wp:positionV relativeFrom="paragraph">
              <wp:posOffset>28575</wp:posOffset>
            </wp:positionV>
            <wp:extent cx="882015" cy="914400"/>
            <wp:effectExtent l="0" t="0" r="0" b="0"/>
            <wp:wrapTight wrapText="bothSides">
              <wp:wrapPolygon edited="0">
                <wp:start x="0" y="0"/>
                <wp:lineTo x="0" y="21150"/>
                <wp:lineTo x="20994" y="21150"/>
                <wp:lineTo x="20994" y="0"/>
                <wp:lineTo x="0" y="0"/>
              </wp:wrapPolygon>
            </wp:wrapTight>
            <wp:docPr id="1889790852" name="Picture 1" descr="Image result for wm trash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m trash 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3079" cy="915253"/>
                    </a:xfrm>
                    <a:prstGeom prst="rect">
                      <a:avLst/>
                    </a:prstGeom>
                    <a:noFill/>
                    <a:ln>
                      <a:noFill/>
                    </a:ln>
                  </pic:spPr>
                </pic:pic>
              </a:graphicData>
            </a:graphic>
            <wp14:sizeRelH relativeFrom="page">
              <wp14:pctWidth>0</wp14:pctWidth>
            </wp14:sizeRelH>
            <wp14:sizeRelV relativeFrom="page">
              <wp14:pctHeight>0</wp14:pctHeight>
            </wp14:sizeRelV>
          </wp:anchor>
        </w:drawing>
      </w:r>
      <w:r w:rsidR="00E5331C">
        <w:rPr>
          <w:sz w:val="28"/>
          <w:szCs w:val="28"/>
        </w:rPr>
        <w:t>Waste Management will pick up six bag</w:t>
      </w:r>
      <w:r w:rsidR="00B47FD2">
        <w:rPr>
          <w:sz w:val="28"/>
          <w:szCs w:val="28"/>
        </w:rPr>
        <w:t>s</w:t>
      </w:r>
      <w:r w:rsidR="00E5331C">
        <w:rPr>
          <w:sz w:val="28"/>
          <w:szCs w:val="28"/>
        </w:rPr>
        <w:t xml:space="preserve"> per home </w:t>
      </w:r>
      <w:r w:rsidR="00B47FD2">
        <w:rPr>
          <w:sz w:val="28"/>
          <w:szCs w:val="28"/>
        </w:rPr>
        <w:t xml:space="preserve">for 4 weeks </w:t>
      </w:r>
      <w:r w:rsidR="00E5331C">
        <w:rPr>
          <w:sz w:val="28"/>
          <w:szCs w:val="28"/>
        </w:rPr>
        <w:t xml:space="preserve">in </w:t>
      </w:r>
      <w:r w:rsidR="00E5331C" w:rsidRPr="00F71B92">
        <w:rPr>
          <w:b/>
          <w:bCs/>
          <w:sz w:val="28"/>
          <w:szCs w:val="28"/>
        </w:rPr>
        <w:t>May</w:t>
      </w:r>
      <w:r w:rsidR="00B47FD2">
        <w:rPr>
          <w:sz w:val="28"/>
          <w:szCs w:val="28"/>
        </w:rPr>
        <w:t>.</w:t>
      </w:r>
      <w:r w:rsidR="00E5331C">
        <w:rPr>
          <w:sz w:val="28"/>
          <w:szCs w:val="28"/>
        </w:rPr>
        <w:t xml:space="preserve"> </w:t>
      </w:r>
      <w:r w:rsidR="00B47FD2">
        <w:rPr>
          <w:sz w:val="28"/>
          <w:szCs w:val="28"/>
        </w:rPr>
        <w:t xml:space="preserve"> No stickers require</w:t>
      </w:r>
      <w:r w:rsidR="002D2BC6">
        <w:rPr>
          <w:sz w:val="28"/>
          <w:szCs w:val="28"/>
        </w:rPr>
        <w:t>d</w:t>
      </w:r>
      <w:r w:rsidR="00B47FD2">
        <w:rPr>
          <w:sz w:val="28"/>
          <w:szCs w:val="28"/>
        </w:rPr>
        <w:t xml:space="preserve"> that month for excess</w:t>
      </w:r>
      <w:r w:rsidR="00C97A7D">
        <w:rPr>
          <w:sz w:val="28"/>
          <w:szCs w:val="28"/>
        </w:rPr>
        <w:t xml:space="preserve"> waste collection.  </w:t>
      </w:r>
    </w:p>
    <w:p w14:paraId="4FA5FDC1" w14:textId="23533972" w:rsidR="008476D7" w:rsidRDefault="001511C6" w:rsidP="005E7CC6">
      <w:pPr>
        <w:spacing w:line="240" w:lineRule="auto"/>
        <w:contextualSpacing/>
        <w:rPr>
          <w:color w:val="ED7D31" w:themeColor="accent2"/>
          <w:sz w:val="28"/>
          <w:szCs w:val="28"/>
        </w:rPr>
      </w:pPr>
      <w:r w:rsidRPr="003D5ABD">
        <w:rPr>
          <w:b/>
          <w:bCs/>
          <w:sz w:val="28"/>
          <w:szCs w:val="28"/>
        </w:rPr>
        <w:t xml:space="preserve"> </w:t>
      </w:r>
      <w:r w:rsidR="00A5543C" w:rsidRPr="003D5ABD">
        <w:rPr>
          <w:b/>
          <w:bCs/>
          <w:sz w:val="28"/>
          <w:szCs w:val="28"/>
        </w:rPr>
        <w:t>Galena Country Estates has been a Firewise USA</w:t>
      </w:r>
      <w:r w:rsidR="00E72813" w:rsidRPr="003D5ABD">
        <w:rPr>
          <w:b/>
          <w:bCs/>
          <w:sz w:val="28"/>
          <w:szCs w:val="28"/>
        </w:rPr>
        <w:t xml:space="preserve"> for four years</w:t>
      </w:r>
      <w:r w:rsidR="00E03C88" w:rsidRPr="00F153BD">
        <w:rPr>
          <w:sz w:val="28"/>
          <w:szCs w:val="28"/>
        </w:rPr>
        <w:t>.</w:t>
      </w:r>
      <w:r w:rsidR="00A5543C" w:rsidRPr="00E413CF">
        <w:rPr>
          <w:sz w:val="28"/>
          <w:szCs w:val="28"/>
        </w:rPr>
        <w:t xml:space="preserve"> </w:t>
      </w:r>
      <w:r w:rsidR="00E413CF" w:rsidRPr="00CC35A3">
        <w:rPr>
          <w:color w:val="538135" w:themeColor="accent6" w:themeShade="BF"/>
          <w:sz w:val="28"/>
          <w:szCs w:val="28"/>
        </w:rPr>
        <w:t>Homeowners need to do their part in reducing wildfire risks on their property</w:t>
      </w:r>
      <w:r w:rsidR="00E413CF" w:rsidRPr="00E413CF">
        <w:rPr>
          <w:sz w:val="28"/>
          <w:szCs w:val="28"/>
        </w:rPr>
        <w:t xml:space="preserve">. </w:t>
      </w:r>
      <w:r w:rsidR="008207A8">
        <w:rPr>
          <w:sz w:val="28"/>
          <w:szCs w:val="28"/>
        </w:rPr>
        <w:t xml:space="preserve"> </w:t>
      </w:r>
      <w:r w:rsidR="00E413CF" w:rsidRPr="00E413CF">
        <w:rPr>
          <w:sz w:val="28"/>
          <w:szCs w:val="28"/>
        </w:rPr>
        <w:t xml:space="preserve"> </w:t>
      </w:r>
      <w:r w:rsidR="005601FC">
        <w:rPr>
          <w:sz w:val="28"/>
          <w:szCs w:val="28"/>
        </w:rPr>
        <w:t>Read more at</w:t>
      </w:r>
      <w:r w:rsidR="00075A8D">
        <w:rPr>
          <w:sz w:val="28"/>
          <w:szCs w:val="28"/>
        </w:rPr>
        <w:t xml:space="preserve"> </w:t>
      </w:r>
      <w:r w:rsidR="00693351">
        <w:rPr>
          <w:sz w:val="28"/>
          <w:szCs w:val="28"/>
        </w:rPr>
        <w:t>our website</w:t>
      </w:r>
      <w:r w:rsidR="00285A91">
        <w:rPr>
          <w:sz w:val="28"/>
          <w:szCs w:val="28"/>
        </w:rPr>
        <w:t xml:space="preserve"> </w:t>
      </w:r>
      <w:hyperlink r:id="rId17" w:history="1">
        <w:r w:rsidR="00F3093C" w:rsidRPr="00F15596">
          <w:rPr>
            <w:rStyle w:val="Hyperlink"/>
            <w:sz w:val="28"/>
            <w:szCs w:val="28"/>
          </w:rPr>
          <w:t>http://galenacountryestates.com</w:t>
        </w:r>
      </w:hyperlink>
      <w:r w:rsidR="005D5928">
        <w:rPr>
          <w:color w:val="0070C0"/>
          <w:sz w:val="28"/>
          <w:szCs w:val="28"/>
        </w:rPr>
        <w:t xml:space="preserve"> </w:t>
      </w:r>
      <w:r w:rsidR="00E03C88" w:rsidRPr="007A4E5D">
        <w:rPr>
          <w:sz w:val="28"/>
          <w:szCs w:val="28"/>
        </w:rPr>
        <w:t>under</w:t>
      </w:r>
      <w:r w:rsidR="00E03C88" w:rsidRPr="00E239F2">
        <w:rPr>
          <w:color w:val="ED7D31" w:themeColor="accent2"/>
          <w:sz w:val="28"/>
          <w:szCs w:val="28"/>
        </w:rPr>
        <w:t xml:space="preserve"> </w:t>
      </w:r>
      <w:r w:rsidR="00E03C88" w:rsidRPr="008476D7">
        <w:rPr>
          <w:b/>
          <w:bCs/>
          <w:color w:val="A20000"/>
          <w:sz w:val="28"/>
          <w:szCs w:val="28"/>
        </w:rPr>
        <w:t>Fire Protection.</w:t>
      </w:r>
      <w:r w:rsidR="00E21B29" w:rsidRPr="008476D7">
        <w:rPr>
          <w:color w:val="A20000"/>
          <w:sz w:val="28"/>
          <w:szCs w:val="28"/>
        </w:rPr>
        <w:t xml:space="preserve"> </w:t>
      </w:r>
      <w:r w:rsidR="00F63D37" w:rsidRPr="009567F8">
        <w:rPr>
          <w:b/>
          <w:bCs/>
          <w:color w:val="ED7D31" w:themeColor="accent2"/>
          <w:sz w:val="24"/>
          <w:szCs w:val="24"/>
        </w:rPr>
        <w:t>Because of our membership, we have received free help from TMFPD and NDF</w:t>
      </w:r>
      <w:r w:rsidR="0051423B" w:rsidRPr="009567F8">
        <w:rPr>
          <w:b/>
          <w:bCs/>
          <w:color w:val="ED7D31" w:themeColor="accent2"/>
          <w:sz w:val="24"/>
          <w:szCs w:val="24"/>
        </w:rPr>
        <w:t xml:space="preserve"> clearing ditches and reducing wildland brush on homeowners</w:t>
      </w:r>
      <w:r w:rsidR="008476D7" w:rsidRPr="009567F8">
        <w:rPr>
          <w:b/>
          <w:bCs/>
          <w:color w:val="ED7D31" w:themeColor="accent2"/>
          <w:sz w:val="24"/>
          <w:szCs w:val="24"/>
        </w:rPr>
        <w:t>’</w:t>
      </w:r>
      <w:r w:rsidR="0051423B" w:rsidRPr="009567F8">
        <w:rPr>
          <w:b/>
          <w:bCs/>
          <w:color w:val="ED7D31" w:themeColor="accent2"/>
          <w:sz w:val="24"/>
          <w:szCs w:val="24"/>
        </w:rPr>
        <w:t xml:space="preserve"> properties.</w:t>
      </w:r>
      <w:r w:rsidR="00075A8D" w:rsidRPr="009567F8">
        <w:rPr>
          <w:b/>
          <w:bCs/>
          <w:color w:val="ED7D31" w:themeColor="accent2"/>
          <w:sz w:val="24"/>
          <w:szCs w:val="24"/>
        </w:rPr>
        <w:t xml:space="preserve"> </w:t>
      </w:r>
      <w:r w:rsidR="003E7657" w:rsidRPr="009567F8">
        <w:rPr>
          <w:b/>
          <w:bCs/>
          <w:color w:val="ED7D31" w:themeColor="accent2"/>
          <w:sz w:val="24"/>
          <w:szCs w:val="24"/>
        </w:rPr>
        <w:t xml:space="preserve"> </w:t>
      </w:r>
      <w:r w:rsidR="003E7657" w:rsidRPr="00B55184">
        <w:rPr>
          <w:sz w:val="24"/>
          <w:szCs w:val="24"/>
        </w:rPr>
        <w:t xml:space="preserve">TMFPD allocated us two free days in 2024 </w:t>
      </w:r>
      <w:r w:rsidR="00F563E6" w:rsidRPr="00B55184">
        <w:rPr>
          <w:sz w:val="24"/>
          <w:szCs w:val="24"/>
        </w:rPr>
        <w:t>to clear brush away from fences behind properties</w:t>
      </w:r>
      <w:r w:rsidR="00C116B4" w:rsidRPr="00B55184">
        <w:rPr>
          <w:sz w:val="24"/>
          <w:szCs w:val="24"/>
        </w:rPr>
        <w:t xml:space="preserve"> on Deer Valley Court and Deer Valley Drive.  That work is on Monte Rosa property</w:t>
      </w:r>
      <w:r w:rsidR="0051536A" w:rsidRPr="00B55184">
        <w:rPr>
          <w:sz w:val="24"/>
          <w:szCs w:val="24"/>
        </w:rPr>
        <w:t xml:space="preserve"> so once </w:t>
      </w:r>
      <w:r w:rsidR="00F94976">
        <w:rPr>
          <w:sz w:val="24"/>
          <w:szCs w:val="24"/>
        </w:rPr>
        <w:t xml:space="preserve">TMFPD </w:t>
      </w:r>
      <w:r w:rsidR="0051536A" w:rsidRPr="00B55184">
        <w:rPr>
          <w:sz w:val="24"/>
          <w:szCs w:val="24"/>
        </w:rPr>
        <w:t>get</w:t>
      </w:r>
      <w:r w:rsidR="00F94976">
        <w:rPr>
          <w:sz w:val="24"/>
          <w:szCs w:val="24"/>
        </w:rPr>
        <w:t>s the</w:t>
      </w:r>
      <w:r w:rsidR="0051536A" w:rsidRPr="00B55184">
        <w:rPr>
          <w:sz w:val="24"/>
          <w:szCs w:val="24"/>
        </w:rPr>
        <w:t xml:space="preserve"> okay from that HOA, the work will be done in 2025.</w:t>
      </w:r>
      <w:r w:rsidR="00442AB2" w:rsidRPr="00B55184">
        <w:rPr>
          <w:sz w:val="24"/>
          <w:szCs w:val="24"/>
        </w:rPr>
        <w:t xml:space="preserve">  This work is worth </w:t>
      </w:r>
      <w:r w:rsidR="00080F3C" w:rsidRPr="00B55184">
        <w:rPr>
          <w:sz w:val="24"/>
          <w:szCs w:val="24"/>
        </w:rPr>
        <w:t xml:space="preserve">thousands of dollars.  If you have an area on your property </w:t>
      </w:r>
      <w:r w:rsidR="00AA4BDE" w:rsidRPr="00B55184">
        <w:rPr>
          <w:sz w:val="24"/>
          <w:szCs w:val="24"/>
        </w:rPr>
        <w:t xml:space="preserve">which needs cleared, please contact Cynthia at </w:t>
      </w:r>
      <w:hyperlink r:id="rId18" w:history="1">
        <w:r w:rsidR="00247387" w:rsidRPr="001C1F69">
          <w:rPr>
            <w:rStyle w:val="Hyperlink"/>
            <w:sz w:val="24"/>
            <w:szCs w:val="24"/>
          </w:rPr>
          <w:t>GCE.Firewise@gmail.com</w:t>
        </w:r>
      </w:hyperlink>
      <w:r w:rsidR="00247387">
        <w:rPr>
          <w:color w:val="ED7D31" w:themeColor="accent2"/>
          <w:sz w:val="24"/>
          <w:szCs w:val="24"/>
        </w:rPr>
        <w:t xml:space="preserve"> </w:t>
      </w:r>
      <w:r w:rsidR="00247387" w:rsidRPr="00247387">
        <w:rPr>
          <w:sz w:val="24"/>
          <w:szCs w:val="24"/>
        </w:rPr>
        <w:t>for 2025 work.</w:t>
      </w:r>
    </w:p>
    <w:p w14:paraId="59A3CD93" w14:textId="63C09711" w:rsidR="00CC35A3" w:rsidRPr="00F4385E" w:rsidRDefault="00F4385E" w:rsidP="008476D7">
      <w:pPr>
        <w:spacing w:line="240" w:lineRule="auto"/>
        <w:contextualSpacing/>
        <w:rPr>
          <w:b/>
          <w:bCs/>
          <w:color w:val="FF0000"/>
          <w:sz w:val="24"/>
          <w:szCs w:val="24"/>
        </w:rPr>
      </w:pPr>
      <w:r w:rsidRPr="00F4385E">
        <w:rPr>
          <w:b/>
          <w:bCs/>
          <w:color w:val="FF0000"/>
          <w:sz w:val="24"/>
          <w:szCs w:val="24"/>
        </w:rPr>
        <w:t>SAVE the DATE:  April 28</w:t>
      </w:r>
      <w:r w:rsidRPr="00F4385E">
        <w:rPr>
          <w:b/>
          <w:bCs/>
          <w:color w:val="FF0000"/>
          <w:sz w:val="24"/>
          <w:szCs w:val="24"/>
          <w:vertAlign w:val="superscript"/>
        </w:rPr>
        <w:t>th</w:t>
      </w:r>
      <w:r w:rsidRPr="00F4385E">
        <w:rPr>
          <w:b/>
          <w:bCs/>
          <w:color w:val="FF0000"/>
          <w:sz w:val="24"/>
          <w:szCs w:val="24"/>
        </w:rPr>
        <w:t>, 6 pm. Raley’s</w:t>
      </w:r>
      <w:r>
        <w:rPr>
          <w:b/>
          <w:bCs/>
          <w:color w:val="FF0000"/>
          <w:sz w:val="24"/>
          <w:szCs w:val="24"/>
        </w:rPr>
        <w:t xml:space="preserve"> Room A</w:t>
      </w:r>
    </w:p>
    <w:p w14:paraId="701653E1" w14:textId="20CB288A" w:rsidR="00F4385E" w:rsidRPr="00F4385E" w:rsidRDefault="00F4385E" w:rsidP="008476D7">
      <w:pPr>
        <w:spacing w:line="240" w:lineRule="auto"/>
        <w:contextualSpacing/>
        <w:rPr>
          <w:b/>
          <w:bCs/>
          <w:color w:val="FF0000"/>
          <w:sz w:val="24"/>
          <w:szCs w:val="24"/>
        </w:rPr>
      </w:pPr>
      <w:r w:rsidRPr="00F4385E">
        <w:rPr>
          <w:b/>
          <w:bCs/>
          <w:color w:val="FF0000"/>
          <w:sz w:val="24"/>
          <w:szCs w:val="24"/>
        </w:rPr>
        <w:t xml:space="preserve">  </w:t>
      </w:r>
      <w:r>
        <w:rPr>
          <w:b/>
          <w:bCs/>
          <w:color w:val="FF0000"/>
          <w:sz w:val="24"/>
          <w:szCs w:val="24"/>
        </w:rPr>
        <w:t xml:space="preserve">           </w:t>
      </w:r>
      <w:r w:rsidRPr="00F4385E">
        <w:rPr>
          <w:b/>
          <w:bCs/>
          <w:color w:val="FF0000"/>
          <w:sz w:val="24"/>
          <w:szCs w:val="24"/>
        </w:rPr>
        <w:t xml:space="preserve">Firewise Chat </w:t>
      </w:r>
      <w:r w:rsidR="00DF4B8B">
        <w:rPr>
          <w:b/>
          <w:bCs/>
          <w:color w:val="FF0000"/>
          <w:sz w:val="24"/>
          <w:szCs w:val="24"/>
        </w:rPr>
        <w:t xml:space="preserve">with </w:t>
      </w:r>
      <w:r w:rsidRPr="00F4385E">
        <w:rPr>
          <w:b/>
          <w:bCs/>
          <w:color w:val="FF0000"/>
          <w:sz w:val="24"/>
          <w:szCs w:val="24"/>
        </w:rPr>
        <w:t>Brett Taylor, TMFPD</w:t>
      </w:r>
    </w:p>
    <w:p w14:paraId="44BD1FE6" w14:textId="77777777" w:rsidR="00CC0E81" w:rsidRDefault="00CC35A3" w:rsidP="008476D7">
      <w:pPr>
        <w:spacing w:line="240" w:lineRule="auto"/>
        <w:contextualSpacing/>
        <w:rPr>
          <w:sz w:val="24"/>
          <w:szCs w:val="24"/>
        </w:rPr>
      </w:pPr>
      <w:r>
        <w:rPr>
          <w:sz w:val="24"/>
          <w:szCs w:val="24"/>
        </w:rPr>
        <w:t xml:space="preserve">                    </w:t>
      </w:r>
      <w:r w:rsidR="009821C0">
        <w:rPr>
          <w:sz w:val="24"/>
          <w:szCs w:val="24"/>
        </w:rPr>
        <w:t xml:space="preserve">       </w:t>
      </w:r>
    </w:p>
    <w:p w14:paraId="6409BCB1" w14:textId="64536678" w:rsidR="008476D7" w:rsidRPr="00504169" w:rsidRDefault="00CC0E81" w:rsidP="008476D7">
      <w:pPr>
        <w:spacing w:line="240" w:lineRule="auto"/>
        <w:contextualSpacing/>
        <w:rPr>
          <w:b/>
          <w:bCs/>
          <w:sz w:val="28"/>
          <w:szCs w:val="28"/>
        </w:rPr>
      </w:pPr>
      <w:r>
        <w:rPr>
          <w:sz w:val="24"/>
          <w:szCs w:val="24"/>
        </w:rPr>
        <w:t xml:space="preserve">                            </w:t>
      </w:r>
      <w:r w:rsidR="008476D7" w:rsidRPr="00504169">
        <w:rPr>
          <w:b/>
          <w:bCs/>
          <w:sz w:val="28"/>
          <w:szCs w:val="28"/>
        </w:rPr>
        <w:t>Aging Driveways</w:t>
      </w:r>
    </w:p>
    <w:p w14:paraId="6498C9F6" w14:textId="773C92D5" w:rsidR="008476D7" w:rsidRPr="00F4385E" w:rsidRDefault="00CC0E81" w:rsidP="008476D7">
      <w:pPr>
        <w:spacing w:line="240" w:lineRule="auto"/>
        <w:contextualSpacing/>
      </w:pPr>
      <w:r>
        <w:t xml:space="preserve">      </w:t>
      </w:r>
      <w:r w:rsidR="008476D7" w:rsidRPr="00F4385E">
        <w:t>Our properties are over thirty years old so mature landscaping and weather are beginning to cause cracks in driveways.  Be proactive and fill cracks with cement patch. During winter, water freezing in the cracks causes them to expand.   Driveway sealant also helps to keep the water off.  Check out your local hardware for products and directions.</w:t>
      </w:r>
    </w:p>
    <w:p w14:paraId="009CF18C" w14:textId="22688D5B" w:rsidR="004A50F3" w:rsidRPr="00F4385E" w:rsidRDefault="00CC0E81" w:rsidP="00365998">
      <w:pPr>
        <w:spacing w:line="240" w:lineRule="auto"/>
        <w:contextualSpacing/>
      </w:pPr>
      <w:r>
        <w:t xml:space="preserve">       </w:t>
      </w:r>
      <w:r w:rsidR="008476D7" w:rsidRPr="00F4385E">
        <w:t>Trees that were planted thirty years ago may be too close to the house and driveway.  Removing them improves your defensible space</w:t>
      </w:r>
      <w:r w:rsidR="00EB0AF5" w:rsidRPr="00F4385E">
        <w:t xml:space="preserve"> against fire</w:t>
      </w:r>
      <w:r w:rsidR="008476D7" w:rsidRPr="00F4385E">
        <w:t xml:space="preserve"> and reduces</w:t>
      </w:r>
      <w:r w:rsidR="009821C0" w:rsidRPr="00F4385E">
        <w:t xml:space="preserve"> </w:t>
      </w:r>
      <w:r w:rsidR="002B0B91" w:rsidRPr="00F4385E">
        <w:t>pressure from roots under the cement.</w:t>
      </w:r>
    </w:p>
    <w:p w14:paraId="175E8AE7" w14:textId="10821EFF" w:rsidR="009841BA" w:rsidRPr="00FA38F6" w:rsidRDefault="00FA38F6" w:rsidP="00F870F0">
      <w:pPr>
        <w:spacing w:line="240" w:lineRule="auto"/>
        <w:contextualSpacing/>
        <w:rPr>
          <w:color w:val="00B050"/>
        </w:rPr>
      </w:pPr>
      <w:bookmarkStart w:id="0" w:name="_Hlk156912232"/>
      <w:r w:rsidRPr="00FA38F6">
        <w:rPr>
          <w:color w:val="00B050"/>
        </w:rPr>
        <w:t>***********************************************</w:t>
      </w:r>
    </w:p>
    <w:bookmarkEnd w:id="0"/>
    <w:p w14:paraId="5EAA0CF6" w14:textId="650AEA28" w:rsidR="00200F4B" w:rsidRDefault="00CF0FB5" w:rsidP="00990ACA">
      <w:pPr>
        <w:spacing w:line="240" w:lineRule="auto"/>
        <w:contextualSpacing/>
        <w:rPr>
          <w:b/>
          <w:bCs/>
          <w:i/>
          <w:iCs/>
          <w:color w:val="009EDE"/>
          <w:sz w:val="28"/>
          <w:szCs w:val="28"/>
        </w:rPr>
      </w:pPr>
      <w:r w:rsidRPr="00B2699D">
        <w:rPr>
          <w:b/>
          <w:bCs/>
          <w:noProof/>
          <w:color w:val="007BB8"/>
          <w:sz w:val="24"/>
          <w:szCs w:val="24"/>
        </w:rPr>
        <w:drawing>
          <wp:anchor distT="0" distB="0" distL="114300" distR="114300" simplePos="0" relativeHeight="251728896" behindDoc="1" locked="0" layoutInCell="1" allowOverlap="1" wp14:anchorId="10E9F089" wp14:editId="75846438">
            <wp:simplePos x="0" y="0"/>
            <wp:positionH relativeFrom="column">
              <wp:align>left</wp:align>
            </wp:positionH>
            <wp:positionV relativeFrom="paragraph">
              <wp:posOffset>46990</wp:posOffset>
            </wp:positionV>
            <wp:extent cx="1638300" cy="1489710"/>
            <wp:effectExtent l="0" t="0" r="0" b="0"/>
            <wp:wrapTight wrapText="bothSides">
              <wp:wrapPolygon edited="0">
                <wp:start x="0" y="0"/>
                <wp:lineTo x="0" y="21269"/>
                <wp:lineTo x="21349" y="21269"/>
                <wp:lineTo x="21349"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1033" r="13284" b="10022"/>
                    <a:stretch/>
                  </pic:blipFill>
                  <pic:spPr bwMode="auto">
                    <a:xfrm>
                      <a:off x="0" y="0"/>
                      <a:ext cx="1638300" cy="1489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0F4B" w:rsidRPr="00B2699D">
        <w:rPr>
          <w:b/>
          <w:bCs/>
          <w:color w:val="007BB8"/>
          <w:sz w:val="24"/>
          <w:szCs w:val="24"/>
        </w:rPr>
        <w:t xml:space="preserve">Volunteers are </w:t>
      </w:r>
      <w:r w:rsidR="00551152" w:rsidRPr="00B2699D">
        <w:rPr>
          <w:b/>
          <w:bCs/>
          <w:color w:val="007BB8"/>
          <w:sz w:val="24"/>
          <w:szCs w:val="24"/>
        </w:rPr>
        <w:t>pick</w:t>
      </w:r>
      <w:r w:rsidR="00313E8C">
        <w:rPr>
          <w:b/>
          <w:bCs/>
          <w:color w:val="007BB8"/>
          <w:sz w:val="24"/>
          <w:szCs w:val="24"/>
        </w:rPr>
        <w:t>ing</w:t>
      </w:r>
      <w:r w:rsidR="00551152" w:rsidRPr="00B2699D">
        <w:rPr>
          <w:b/>
          <w:bCs/>
          <w:color w:val="007BB8"/>
          <w:sz w:val="24"/>
          <w:szCs w:val="24"/>
        </w:rPr>
        <w:t xml:space="preserve"> up poop at the Whites Creek Park and trails</w:t>
      </w:r>
      <w:r w:rsidR="00551152" w:rsidRPr="00B2699D">
        <w:rPr>
          <w:color w:val="007BB8"/>
          <w:sz w:val="28"/>
          <w:szCs w:val="28"/>
        </w:rPr>
        <w:t xml:space="preserve">.  </w:t>
      </w:r>
      <w:r w:rsidR="0064668B" w:rsidRPr="002B38A7">
        <w:rPr>
          <w:b/>
          <w:bCs/>
          <w:sz w:val="28"/>
          <w:szCs w:val="28"/>
        </w:rPr>
        <w:t xml:space="preserve">Responsible dog owners carry bags and, by law, need to pick up their dog’s poop as </w:t>
      </w:r>
      <w:r w:rsidR="009C5D35" w:rsidRPr="002B38A7">
        <w:rPr>
          <w:b/>
          <w:bCs/>
          <w:sz w:val="28"/>
          <w:szCs w:val="28"/>
        </w:rPr>
        <w:t>it</w:t>
      </w:r>
      <w:r w:rsidR="009C5D35" w:rsidRPr="00127B0C">
        <w:rPr>
          <w:b/>
          <w:bCs/>
          <w:sz w:val="28"/>
          <w:szCs w:val="28"/>
        </w:rPr>
        <w:t xml:space="preserve"> is </w:t>
      </w:r>
      <w:r w:rsidR="0064668B" w:rsidRPr="00127B0C">
        <w:rPr>
          <w:b/>
          <w:bCs/>
          <w:sz w:val="28"/>
          <w:szCs w:val="28"/>
        </w:rPr>
        <w:t>a public</w:t>
      </w:r>
      <w:r w:rsidR="00FC6BE5">
        <w:rPr>
          <w:b/>
          <w:bCs/>
          <w:sz w:val="28"/>
          <w:szCs w:val="28"/>
        </w:rPr>
        <w:t xml:space="preserve"> health issue</w:t>
      </w:r>
      <w:r w:rsidR="00B319AB" w:rsidRPr="00127B0C">
        <w:rPr>
          <w:b/>
          <w:bCs/>
          <w:sz w:val="28"/>
          <w:szCs w:val="28"/>
        </w:rPr>
        <w:t>.</w:t>
      </w:r>
      <w:r w:rsidR="00B90E3D">
        <w:rPr>
          <w:b/>
          <w:bCs/>
          <w:sz w:val="28"/>
          <w:szCs w:val="28"/>
        </w:rPr>
        <w:t xml:space="preserve">  </w:t>
      </w:r>
      <w:r w:rsidR="00254500">
        <w:rPr>
          <w:b/>
          <w:bCs/>
          <w:i/>
          <w:iCs/>
          <w:color w:val="009EDE"/>
          <w:sz w:val="28"/>
          <w:szCs w:val="28"/>
        </w:rPr>
        <w:t>Thank you for helping!</w:t>
      </w:r>
    </w:p>
    <w:p w14:paraId="2D1CBC3B" w14:textId="77777777" w:rsidR="00F71B92" w:rsidRDefault="00F71B92" w:rsidP="00990ACA">
      <w:pPr>
        <w:spacing w:line="240" w:lineRule="auto"/>
        <w:contextualSpacing/>
        <w:rPr>
          <w:b/>
          <w:bCs/>
          <w:i/>
          <w:iCs/>
          <w:color w:val="009EDE"/>
          <w:sz w:val="28"/>
          <w:szCs w:val="28"/>
        </w:rPr>
      </w:pPr>
    </w:p>
    <w:p w14:paraId="63D41863" w14:textId="753E358B" w:rsidR="00157228" w:rsidRDefault="00097D71" w:rsidP="00990ACA">
      <w:pPr>
        <w:spacing w:line="240" w:lineRule="auto"/>
        <w:contextualSpacing/>
        <w:rPr>
          <w:b/>
          <w:bCs/>
          <w:color w:val="009EDE"/>
          <w:sz w:val="28"/>
          <w:szCs w:val="28"/>
        </w:rPr>
      </w:pPr>
      <w:r>
        <w:rPr>
          <w:noProof/>
        </w:rPr>
        <w:lastRenderedPageBreak/>
        <w:drawing>
          <wp:anchor distT="0" distB="0" distL="114300" distR="114300" simplePos="0" relativeHeight="251729920" behindDoc="1" locked="0" layoutInCell="1" allowOverlap="1" wp14:anchorId="24654175" wp14:editId="03CB20BE">
            <wp:simplePos x="0" y="0"/>
            <wp:positionH relativeFrom="column">
              <wp:posOffset>196215</wp:posOffset>
            </wp:positionH>
            <wp:positionV relativeFrom="paragraph">
              <wp:posOffset>0</wp:posOffset>
            </wp:positionV>
            <wp:extent cx="6524625" cy="4025900"/>
            <wp:effectExtent l="0" t="0" r="9525" b="0"/>
            <wp:wrapTight wrapText="bothSides">
              <wp:wrapPolygon edited="0">
                <wp:start x="0" y="0"/>
                <wp:lineTo x="0" y="21464"/>
                <wp:lineTo x="21568" y="21464"/>
                <wp:lineTo x="21568"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509" t="13841" r="7755" b="14860"/>
                    <a:stretch/>
                  </pic:blipFill>
                  <pic:spPr bwMode="auto">
                    <a:xfrm>
                      <a:off x="0" y="0"/>
                      <a:ext cx="6524625" cy="402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228">
        <w:rPr>
          <w:b/>
          <w:bCs/>
          <w:color w:val="009EDE"/>
          <w:sz w:val="28"/>
          <w:szCs w:val="28"/>
        </w:rPr>
        <w:t xml:space="preserve">              What does </w:t>
      </w:r>
      <w:r w:rsidR="00F71B92">
        <w:rPr>
          <w:b/>
          <w:bCs/>
          <w:color w:val="009EDE"/>
          <w:sz w:val="28"/>
          <w:szCs w:val="28"/>
        </w:rPr>
        <w:t>PSOM</w:t>
      </w:r>
      <w:r w:rsidR="00157228">
        <w:rPr>
          <w:b/>
          <w:bCs/>
          <w:color w:val="009EDE"/>
          <w:sz w:val="28"/>
          <w:szCs w:val="28"/>
        </w:rPr>
        <w:t xml:space="preserve"> stand for?  </w:t>
      </w:r>
    </w:p>
    <w:p w14:paraId="3B718252" w14:textId="4140C8AB" w:rsidR="00162B7D" w:rsidRDefault="00797476" w:rsidP="00990ACA">
      <w:pPr>
        <w:spacing w:line="240" w:lineRule="auto"/>
        <w:contextualSpacing/>
        <w:rPr>
          <w:b/>
          <w:bCs/>
          <w:color w:val="009EDE"/>
          <w:sz w:val="28"/>
          <w:szCs w:val="28"/>
        </w:rPr>
      </w:pPr>
      <w:r>
        <w:rPr>
          <w:b/>
          <w:bCs/>
          <w:color w:val="009EDE"/>
          <w:sz w:val="28"/>
          <w:szCs w:val="28"/>
        </w:rPr>
        <w:t xml:space="preserve">        </w:t>
      </w:r>
      <w:r w:rsidR="00157228">
        <w:rPr>
          <w:b/>
          <w:bCs/>
          <w:color w:val="009EDE"/>
          <w:sz w:val="28"/>
          <w:szCs w:val="28"/>
        </w:rPr>
        <w:t>Public Safety Outage Management</w:t>
      </w:r>
    </w:p>
    <w:p w14:paraId="0F91C401" w14:textId="1F363421" w:rsidR="00F71B92" w:rsidRPr="007F56CB" w:rsidRDefault="007F607C" w:rsidP="00990ACA">
      <w:pPr>
        <w:spacing w:line="240" w:lineRule="auto"/>
        <w:contextualSpacing/>
        <w:rPr>
          <w:sz w:val="26"/>
          <w:szCs w:val="26"/>
        </w:rPr>
      </w:pPr>
      <w:r w:rsidRPr="007F56CB">
        <w:rPr>
          <w:sz w:val="26"/>
          <w:szCs w:val="26"/>
        </w:rPr>
        <w:t>When wind guests are predicted to be greater than 40 mph and burning index is greater than 70, NV Energy may de-energize power lines.  NV Energy works with emergency teams to make the decision.  At the Citizen Advisory Board Meeting on Dec</w:t>
      </w:r>
      <w:r w:rsidR="00B6203F" w:rsidRPr="007F56CB">
        <w:rPr>
          <w:sz w:val="26"/>
          <w:szCs w:val="26"/>
        </w:rPr>
        <w:t>ember 5</w:t>
      </w:r>
      <w:r w:rsidR="00B6203F" w:rsidRPr="007F56CB">
        <w:rPr>
          <w:sz w:val="26"/>
          <w:szCs w:val="26"/>
          <w:vertAlign w:val="superscript"/>
        </w:rPr>
        <w:t>th</w:t>
      </w:r>
      <w:r w:rsidR="00B6203F" w:rsidRPr="007F56CB">
        <w:rPr>
          <w:sz w:val="26"/>
          <w:szCs w:val="26"/>
        </w:rPr>
        <w:t>, 2024, Tim Hill gave an excellent presentation on NV Energy Guidelines.</w:t>
      </w:r>
      <w:r w:rsidR="00097D71" w:rsidRPr="007F56CB">
        <w:rPr>
          <w:sz w:val="26"/>
          <w:szCs w:val="26"/>
        </w:rPr>
        <w:t xml:space="preserve"> He explained that the issue began after the 2018 Paradise fire, which led to state legislation requiring utilities to implement natural disaster programs aimed at safeguarding communities while maintaining power delivery.</w:t>
      </w:r>
    </w:p>
    <w:p w14:paraId="4BD57D6C" w14:textId="77777777" w:rsidR="00B6203F" w:rsidRPr="007F56CB" w:rsidRDefault="00B6203F" w:rsidP="00990ACA">
      <w:pPr>
        <w:spacing w:line="240" w:lineRule="auto"/>
        <w:contextualSpacing/>
        <w:rPr>
          <w:sz w:val="26"/>
          <w:szCs w:val="26"/>
        </w:rPr>
      </w:pPr>
    </w:p>
    <w:p w14:paraId="15CE54D4" w14:textId="549FDD67" w:rsidR="00097D71" w:rsidRDefault="00B6203F" w:rsidP="00990ACA">
      <w:pPr>
        <w:spacing w:line="240" w:lineRule="auto"/>
        <w:contextualSpacing/>
      </w:pPr>
      <w:r w:rsidRPr="007F56CB">
        <w:rPr>
          <w:sz w:val="26"/>
          <w:szCs w:val="26"/>
        </w:rPr>
        <w:t>The next South Truckee Meadows/Washoe Valley CAB meeting will be</w:t>
      </w:r>
      <w:r w:rsidR="00097D71" w:rsidRPr="007F56CB">
        <w:rPr>
          <w:sz w:val="26"/>
          <w:szCs w:val="26"/>
        </w:rPr>
        <w:t xml:space="preserve"> February 6th</w:t>
      </w:r>
      <w:r w:rsidRPr="007F56CB">
        <w:rPr>
          <w:sz w:val="26"/>
          <w:szCs w:val="26"/>
        </w:rPr>
        <w:t xml:space="preserve"> at the South Valleys Library at 6 pm.  Check out agenda.  Attend these meetings to be updated on Sheriff and TMFPD reports and other issues in our neighborhood. </w:t>
      </w:r>
      <w:hyperlink r:id="rId21" w:history="1">
        <w:r w:rsidRPr="00B6203F">
          <w:rPr>
            <w:color w:val="0000FF"/>
            <w:u w:val="single"/>
          </w:rPr>
          <w:t>STMWV_CAB_Draft_Minutes_December_2024.pdf</w:t>
        </w:r>
      </w:hyperlink>
    </w:p>
    <w:p w14:paraId="58B5A254" w14:textId="77777777" w:rsidR="00097D71" w:rsidRDefault="00097D71" w:rsidP="00990ACA">
      <w:pPr>
        <w:spacing w:line="240" w:lineRule="auto"/>
        <w:contextualSpacing/>
      </w:pPr>
    </w:p>
    <w:p w14:paraId="06A46995" w14:textId="30B07642" w:rsidR="00BE72D2" w:rsidRDefault="00097D71" w:rsidP="00990ACA">
      <w:pPr>
        <w:spacing w:line="240" w:lineRule="auto"/>
        <w:contextualSpacing/>
        <w:rPr>
          <w:sz w:val="26"/>
          <w:szCs w:val="26"/>
        </w:rPr>
      </w:pPr>
      <w:r w:rsidRPr="00DC310C">
        <w:rPr>
          <w:sz w:val="26"/>
          <w:szCs w:val="26"/>
        </w:rPr>
        <w:t xml:space="preserve">If you are considering buying a </w:t>
      </w:r>
      <w:r w:rsidR="00CD6174">
        <w:rPr>
          <w:sz w:val="26"/>
          <w:szCs w:val="26"/>
        </w:rPr>
        <w:t xml:space="preserve">permanent </w:t>
      </w:r>
      <w:r w:rsidRPr="00DC310C">
        <w:rPr>
          <w:sz w:val="26"/>
          <w:szCs w:val="26"/>
        </w:rPr>
        <w:t xml:space="preserve">generator, please submit a request to the Architecture Committee </w:t>
      </w:r>
      <w:r w:rsidR="00CD6174">
        <w:rPr>
          <w:sz w:val="26"/>
          <w:szCs w:val="26"/>
        </w:rPr>
        <w:t xml:space="preserve">(ARC) </w:t>
      </w:r>
      <w:r w:rsidRPr="00DC310C">
        <w:rPr>
          <w:sz w:val="26"/>
          <w:szCs w:val="26"/>
        </w:rPr>
        <w:t>to make sure the decimals of the unit are low</w:t>
      </w:r>
      <w:r w:rsidR="007F56CB" w:rsidRPr="00DC310C">
        <w:rPr>
          <w:sz w:val="26"/>
          <w:szCs w:val="26"/>
        </w:rPr>
        <w:t>,</w:t>
      </w:r>
      <w:r w:rsidRPr="00DC310C">
        <w:rPr>
          <w:sz w:val="26"/>
          <w:szCs w:val="26"/>
        </w:rPr>
        <w:t xml:space="preserve"> between 50-70.</w:t>
      </w:r>
      <w:r w:rsidR="006F4822">
        <w:rPr>
          <w:sz w:val="26"/>
          <w:szCs w:val="26"/>
        </w:rPr>
        <w:t xml:space="preserve">  </w:t>
      </w:r>
      <w:r w:rsidR="00CD6174">
        <w:rPr>
          <w:sz w:val="26"/>
          <w:szCs w:val="26"/>
        </w:rPr>
        <w:t>If the generator is portable, there is no need for ARC approval.</w:t>
      </w:r>
    </w:p>
    <w:p w14:paraId="539C0544" w14:textId="1B1CCFF4" w:rsidR="009A7DAA" w:rsidRPr="006F4822" w:rsidRDefault="009A7DAA" w:rsidP="00990ACA">
      <w:pPr>
        <w:spacing w:line="240" w:lineRule="auto"/>
        <w:contextualSpacing/>
        <w:rPr>
          <w:sz w:val="26"/>
          <w:szCs w:val="26"/>
        </w:rPr>
      </w:pPr>
      <w:r w:rsidRPr="00BE72D2">
        <w:rPr>
          <w:b/>
          <w:bCs/>
          <w:color w:val="60A500"/>
          <w:sz w:val="30"/>
          <w:szCs w:val="30"/>
        </w:rPr>
        <w:t xml:space="preserve">Holiday Lights </w:t>
      </w:r>
      <w:r w:rsidR="00BE72D2">
        <w:rPr>
          <w:b/>
          <w:bCs/>
          <w:color w:val="60A500"/>
          <w:sz w:val="30"/>
          <w:szCs w:val="30"/>
        </w:rPr>
        <w:t>&amp;</w:t>
      </w:r>
      <w:r w:rsidRPr="00BE72D2">
        <w:rPr>
          <w:b/>
          <w:bCs/>
          <w:color w:val="60A500"/>
          <w:sz w:val="30"/>
          <w:szCs w:val="30"/>
        </w:rPr>
        <w:t xml:space="preserve"> Year-</w:t>
      </w:r>
      <w:r w:rsidR="00BE72D2">
        <w:rPr>
          <w:b/>
          <w:bCs/>
          <w:color w:val="60A500"/>
          <w:sz w:val="30"/>
          <w:szCs w:val="30"/>
        </w:rPr>
        <w:t>R</w:t>
      </w:r>
      <w:r w:rsidRPr="00BE72D2">
        <w:rPr>
          <w:b/>
          <w:bCs/>
          <w:color w:val="60A500"/>
          <w:sz w:val="30"/>
          <w:szCs w:val="30"/>
        </w:rPr>
        <w:t>ound Lights</w:t>
      </w:r>
    </w:p>
    <w:p w14:paraId="7BABA16F" w14:textId="4EDC62BE" w:rsidR="00B6203F" w:rsidRPr="007F56CB" w:rsidRDefault="009A7DAA" w:rsidP="00990ACA">
      <w:pPr>
        <w:spacing w:line="240" w:lineRule="auto"/>
        <w:contextualSpacing/>
        <w:rPr>
          <w:sz w:val="24"/>
          <w:szCs w:val="24"/>
        </w:rPr>
      </w:pPr>
      <w:r w:rsidRPr="007F56CB">
        <w:rPr>
          <w:sz w:val="24"/>
          <w:szCs w:val="24"/>
        </w:rPr>
        <w:t>At our next meeting, March 10</w:t>
      </w:r>
      <w:r w:rsidRPr="007F56CB">
        <w:rPr>
          <w:sz w:val="24"/>
          <w:szCs w:val="24"/>
          <w:vertAlign w:val="superscript"/>
        </w:rPr>
        <w:t>th</w:t>
      </w:r>
      <w:r w:rsidRPr="007F56CB">
        <w:rPr>
          <w:sz w:val="24"/>
          <w:szCs w:val="24"/>
        </w:rPr>
        <w:t>, we will be discussing policy for holiday light removal, probably by February.  But if you want to install year-round lights which colors can be changed for different holidays, the Board will be discussing standards and possibly a requirement to get approval through the Architecture Committee.</w:t>
      </w:r>
      <w:r w:rsidR="00F27BD4" w:rsidRPr="007F56CB">
        <w:rPr>
          <w:sz w:val="24"/>
          <w:szCs w:val="24"/>
        </w:rPr>
        <w:t xml:space="preserve">  Lights need to be strung tight and neat.</w:t>
      </w:r>
    </w:p>
    <w:p w14:paraId="06F98A5B" w14:textId="005F1710" w:rsidR="00F27BD4" w:rsidRPr="00CD6174" w:rsidRDefault="00BE72D2" w:rsidP="00990ACA">
      <w:pPr>
        <w:spacing w:line="240" w:lineRule="auto"/>
        <w:contextualSpacing/>
        <w:rPr>
          <w:sz w:val="24"/>
          <w:szCs w:val="24"/>
        </w:rPr>
      </w:pPr>
      <w:r w:rsidRPr="00CD6174">
        <w:rPr>
          <w:noProof/>
          <w:sz w:val="24"/>
          <w:szCs w:val="24"/>
        </w:rPr>
        <w:drawing>
          <wp:anchor distT="0" distB="0" distL="114300" distR="114300" simplePos="0" relativeHeight="251731968" behindDoc="1" locked="0" layoutInCell="1" allowOverlap="1" wp14:anchorId="23EFED7B" wp14:editId="5FAC1EF5">
            <wp:simplePos x="0" y="0"/>
            <wp:positionH relativeFrom="column">
              <wp:posOffset>-73025</wp:posOffset>
            </wp:positionH>
            <wp:positionV relativeFrom="paragraph">
              <wp:posOffset>8255</wp:posOffset>
            </wp:positionV>
            <wp:extent cx="654050" cy="981075"/>
            <wp:effectExtent l="0" t="0" r="0" b="9525"/>
            <wp:wrapTight wrapText="bothSides">
              <wp:wrapPolygon edited="0">
                <wp:start x="0" y="0"/>
                <wp:lineTo x="0" y="21390"/>
                <wp:lineTo x="20761" y="21390"/>
                <wp:lineTo x="20761" y="0"/>
                <wp:lineTo x="0" y="0"/>
              </wp:wrapPolygon>
            </wp:wrapTight>
            <wp:docPr id="227812397" name="Picture 2" descr="Image result for neighborhood watch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ighborhood watch signs"/>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7284" r="16050"/>
                    <a:stretch/>
                  </pic:blipFill>
                  <pic:spPr bwMode="auto">
                    <a:xfrm>
                      <a:off x="0" y="0"/>
                      <a:ext cx="654050" cy="981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BD4" w:rsidRPr="00CD6174">
        <w:rPr>
          <w:b/>
          <w:bCs/>
          <w:color w:val="7030A0"/>
          <w:sz w:val="24"/>
          <w:szCs w:val="24"/>
        </w:rPr>
        <w:t>Neighborhood Watch Program</w:t>
      </w:r>
      <w:r w:rsidR="00CD6174">
        <w:rPr>
          <w:sz w:val="24"/>
          <w:szCs w:val="24"/>
        </w:rPr>
        <w:t xml:space="preserve"> </w:t>
      </w:r>
      <w:r w:rsidR="00F27BD4" w:rsidRPr="00797476">
        <w:rPr>
          <w:b/>
          <w:bCs/>
          <w:color w:val="7030A0"/>
          <w:sz w:val="32"/>
          <w:szCs w:val="32"/>
        </w:rPr>
        <w:t>Survey</w:t>
      </w:r>
    </w:p>
    <w:p w14:paraId="31669BEB" w14:textId="3CF059C1" w:rsidR="00F27BD4" w:rsidRPr="00797476" w:rsidRDefault="007F56CB" w:rsidP="00990ACA">
      <w:pPr>
        <w:spacing w:line="240" w:lineRule="auto"/>
        <w:contextualSpacing/>
        <w:rPr>
          <w:b/>
          <w:bCs/>
          <w:sz w:val="28"/>
          <w:szCs w:val="28"/>
        </w:rPr>
      </w:pPr>
      <w:r w:rsidRPr="00797476">
        <w:rPr>
          <w:b/>
          <w:bCs/>
          <w:color w:val="7030A0"/>
          <w:sz w:val="28"/>
          <w:szCs w:val="28"/>
        </w:rPr>
        <w:t xml:space="preserve">   </w:t>
      </w:r>
      <w:r w:rsidRPr="00797476">
        <w:rPr>
          <w:sz w:val="28"/>
          <w:szCs w:val="28"/>
        </w:rPr>
        <w:t xml:space="preserve">If you would like to learn about the Neighborhood Watch Program with the Sheriff’s Office Community Liaison, </w:t>
      </w:r>
      <w:r w:rsidRPr="00797476">
        <w:rPr>
          <w:b/>
          <w:bCs/>
          <w:sz w:val="28"/>
          <w:szCs w:val="28"/>
        </w:rPr>
        <w:t xml:space="preserve">please call Allison at </w:t>
      </w:r>
      <w:proofErr w:type="spellStart"/>
      <w:r w:rsidRPr="00797476">
        <w:rPr>
          <w:b/>
          <w:bCs/>
          <w:sz w:val="28"/>
          <w:szCs w:val="28"/>
        </w:rPr>
        <w:t>Associa</w:t>
      </w:r>
      <w:proofErr w:type="spellEnd"/>
      <w:r w:rsidRPr="00797476">
        <w:rPr>
          <w:b/>
          <w:bCs/>
          <w:sz w:val="28"/>
          <w:szCs w:val="28"/>
        </w:rPr>
        <w:t xml:space="preserve"> at 775-334-7465 before March 1</w:t>
      </w:r>
      <w:r w:rsidRPr="00797476">
        <w:rPr>
          <w:b/>
          <w:bCs/>
          <w:sz w:val="28"/>
          <w:szCs w:val="28"/>
          <w:vertAlign w:val="superscript"/>
        </w:rPr>
        <w:t>st</w:t>
      </w:r>
      <w:r w:rsidRPr="00797476">
        <w:rPr>
          <w:b/>
          <w:bCs/>
          <w:sz w:val="28"/>
          <w:szCs w:val="28"/>
        </w:rPr>
        <w:t xml:space="preserve"> to express interest or vote on </w:t>
      </w:r>
      <w:proofErr w:type="spellStart"/>
      <w:r w:rsidRPr="00797476">
        <w:rPr>
          <w:b/>
          <w:bCs/>
          <w:sz w:val="28"/>
          <w:szCs w:val="28"/>
        </w:rPr>
        <w:t>TownSq</w:t>
      </w:r>
      <w:proofErr w:type="spellEnd"/>
      <w:r w:rsidRPr="00797476">
        <w:rPr>
          <w:b/>
          <w:bCs/>
          <w:sz w:val="28"/>
          <w:szCs w:val="28"/>
        </w:rPr>
        <w:t xml:space="preserve"> survey link.</w:t>
      </w:r>
    </w:p>
    <w:p w14:paraId="49865207" w14:textId="0C350093" w:rsidR="00F27BD4" w:rsidRDefault="00F27BD4" w:rsidP="00990ACA">
      <w:pPr>
        <w:spacing w:line="240" w:lineRule="auto"/>
        <w:contextualSpacing/>
        <w:rPr>
          <w:b/>
          <w:bCs/>
          <w:color w:val="7030A0"/>
          <w:sz w:val="28"/>
          <w:szCs w:val="28"/>
        </w:rPr>
      </w:pPr>
    </w:p>
    <w:p w14:paraId="114C9CC9" w14:textId="6863AF7D" w:rsidR="00F27BD4" w:rsidRPr="007F56CB" w:rsidRDefault="00797476" w:rsidP="00990ACA">
      <w:pPr>
        <w:spacing w:line="240" w:lineRule="auto"/>
        <w:contextualSpacing/>
        <w:rPr>
          <w:b/>
          <w:bCs/>
          <w:color w:val="00AA48"/>
          <w:sz w:val="28"/>
          <w:szCs w:val="28"/>
        </w:rPr>
      </w:pPr>
      <w:r>
        <w:rPr>
          <w:noProof/>
        </w:rPr>
        <w:drawing>
          <wp:anchor distT="0" distB="0" distL="114300" distR="114300" simplePos="0" relativeHeight="251730944" behindDoc="1" locked="0" layoutInCell="1" allowOverlap="1" wp14:anchorId="58ACFC09" wp14:editId="53502F11">
            <wp:simplePos x="0" y="0"/>
            <wp:positionH relativeFrom="margin">
              <wp:align>right</wp:align>
            </wp:positionH>
            <wp:positionV relativeFrom="paragraph">
              <wp:posOffset>14605</wp:posOffset>
            </wp:positionV>
            <wp:extent cx="1019175" cy="1057275"/>
            <wp:effectExtent l="0" t="0" r="9525" b="9525"/>
            <wp:wrapTight wrapText="bothSides">
              <wp:wrapPolygon edited="0">
                <wp:start x="0" y="0"/>
                <wp:lineTo x="0" y="21405"/>
                <wp:lineTo x="21398" y="21405"/>
                <wp:lineTo x="21398" y="0"/>
                <wp:lineTo x="0" y="0"/>
              </wp:wrapPolygon>
            </wp:wrapTight>
            <wp:docPr id="1" name="Picture 1" descr="Image result for water trees in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ater trees in winter"/>
                    <pic:cNvPicPr>
                      <a:picLocks noChangeAspect="1" noChangeArrowheads="1"/>
                    </pic:cNvPicPr>
                  </pic:nvPicPr>
                  <pic:blipFill rotWithShape="1">
                    <a:blip r:embed="rId23">
                      <a:extLst>
                        <a:ext uri="{28A0092B-C50C-407E-A947-70E740481C1C}">
                          <a14:useLocalDpi xmlns:a14="http://schemas.microsoft.com/office/drawing/2010/main" val="0"/>
                        </a:ext>
                      </a:extLst>
                    </a:blip>
                    <a:srcRect l="9083" r="21496"/>
                    <a:stretch/>
                  </pic:blipFill>
                  <pic:spPr bwMode="auto">
                    <a:xfrm>
                      <a:off x="0" y="0"/>
                      <a:ext cx="1019175"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7BD4" w:rsidRPr="007F56CB">
        <w:rPr>
          <w:b/>
          <w:bCs/>
          <w:color w:val="00AA48"/>
          <w:sz w:val="28"/>
          <w:szCs w:val="28"/>
        </w:rPr>
        <w:t>Water those trees</w:t>
      </w:r>
      <w:r w:rsidR="00DC310C">
        <w:rPr>
          <w:b/>
          <w:bCs/>
          <w:color w:val="00AA48"/>
          <w:sz w:val="28"/>
          <w:szCs w:val="28"/>
        </w:rPr>
        <w:t xml:space="preserve"> when temp is above 40 degrees</w:t>
      </w:r>
      <w:r w:rsidR="00F27BD4" w:rsidRPr="007F56CB">
        <w:rPr>
          <w:b/>
          <w:bCs/>
          <w:color w:val="00AA48"/>
          <w:sz w:val="28"/>
          <w:szCs w:val="28"/>
        </w:rPr>
        <w:t>.</w:t>
      </w:r>
      <w:r w:rsidR="007F56CB" w:rsidRPr="007F56CB">
        <w:rPr>
          <w:b/>
          <w:bCs/>
          <w:color w:val="00AA48"/>
          <w:sz w:val="28"/>
          <w:szCs w:val="28"/>
        </w:rPr>
        <w:t xml:space="preserve">  It’s been dry.</w:t>
      </w:r>
    </w:p>
    <w:p w14:paraId="48274FF5" w14:textId="77777777" w:rsidR="00F27BD4" w:rsidRPr="00F27BD4" w:rsidRDefault="00F27BD4" w:rsidP="00990ACA">
      <w:pPr>
        <w:spacing w:line="240" w:lineRule="auto"/>
        <w:contextualSpacing/>
        <w:rPr>
          <w:color w:val="000000" w:themeColor="text1"/>
          <w:sz w:val="28"/>
          <w:szCs w:val="28"/>
        </w:rPr>
      </w:pPr>
    </w:p>
    <w:sectPr w:rsidR="00F27BD4" w:rsidRPr="00F27BD4" w:rsidSect="00841FD3">
      <w:pgSz w:w="12240" w:h="15840"/>
      <w:pgMar w:top="720" w:right="576" w:bottom="245" w:left="576"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515DC"/>
    <w:multiLevelType w:val="hybridMultilevel"/>
    <w:tmpl w:val="E63417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D430DC"/>
    <w:multiLevelType w:val="hybridMultilevel"/>
    <w:tmpl w:val="62A4A7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6F2A5F"/>
    <w:multiLevelType w:val="hybridMultilevel"/>
    <w:tmpl w:val="6A3608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BE0FEE"/>
    <w:multiLevelType w:val="hybridMultilevel"/>
    <w:tmpl w:val="7C765E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763B09"/>
    <w:multiLevelType w:val="multilevel"/>
    <w:tmpl w:val="34E81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0ED0429"/>
    <w:multiLevelType w:val="hybridMultilevel"/>
    <w:tmpl w:val="744AA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73704331">
    <w:abstractNumId w:val="5"/>
  </w:num>
  <w:num w:numId="2" w16cid:durableId="1712849814">
    <w:abstractNumId w:val="3"/>
  </w:num>
  <w:num w:numId="3" w16cid:durableId="509370734">
    <w:abstractNumId w:val="2"/>
  </w:num>
  <w:num w:numId="4" w16cid:durableId="1761171009">
    <w:abstractNumId w:val="0"/>
  </w:num>
  <w:num w:numId="5" w16cid:durableId="430127978">
    <w:abstractNumId w:val="1"/>
  </w:num>
  <w:num w:numId="6" w16cid:durableId="1557861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773"/>
    <w:rsid w:val="00000FF3"/>
    <w:rsid w:val="00001CBB"/>
    <w:rsid w:val="00010729"/>
    <w:rsid w:val="00011221"/>
    <w:rsid w:val="00022F24"/>
    <w:rsid w:val="000350D0"/>
    <w:rsid w:val="0003611A"/>
    <w:rsid w:val="000373C8"/>
    <w:rsid w:val="00040F47"/>
    <w:rsid w:val="0005157F"/>
    <w:rsid w:val="000516DB"/>
    <w:rsid w:val="000553A0"/>
    <w:rsid w:val="00056600"/>
    <w:rsid w:val="00075A8D"/>
    <w:rsid w:val="00080F3C"/>
    <w:rsid w:val="000825A3"/>
    <w:rsid w:val="0008358F"/>
    <w:rsid w:val="00091EF5"/>
    <w:rsid w:val="00097D71"/>
    <w:rsid w:val="000A3101"/>
    <w:rsid w:val="000B046D"/>
    <w:rsid w:val="000B16B2"/>
    <w:rsid w:val="000B1F47"/>
    <w:rsid w:val="000B300A"/>
    <w:rsid w:val="000B49DA"/>
    <w:rsid w:val="000B4BF8"/>
    <w:rsid w:val="000B4CB5"/>
    <w:rsid w:val="000B6856"/>
    <w:rsid w:val="000C290C"/>
    <w:rsid w:val="000C5F77"/>
    <w:rsid w:val="000C705F"/>
    <w:rsid w:val="000D374D"/>
    <w:rsid w:val="000D704F"/>
    <w:rsid w:val="000E06A9"/>
    <w:rsid w:val="000E3F8D"/>
    <w:rsid w:val="000E46C4"/>
    <w:rsid w:val="000E7AF3"/>
    <w:rsid w:val="000F0C8A"/>
    <w:rsid w:val="000F3705"/>
    <w:rsid w:val="000F5E3D"/>
    <w:rsid w:val="00100344"/>
    <w:rsid w:val="00100A9D"/>
    <w:rsid w:val="001013AD"/>
    <w:rsid w:val="001060C0"/>
    <w:rsid w:val="00107204"/>
    <w:rsid w:val="00117EE7"/>
    <w:rsid w:val="00127B0C"/>
    <w:rsid w:val="00130743"/>
    <w:rsid w:val="00133B1F"/>
    <w:rsid w:val="0013738E"/>
    <w:rsid w:val="00142563"/>
    <w:rsid w:val="00142BDA"/>
    <w:rsid w:val="00147156"/>
    <w:rsid w:val="001511C6"/>
    <w:rsid w:val="0015417E"/>
    <w:rsid w:val="00157228"/>
    <w:rsid w:val="0015752B"/>
    <w:rsid w:val="0016095F"/>
    <w:rsid w:val="00162B7D"/>
    <w:rsid w:val="00162BAA"/>
    <w:rsid w:val="001635F1"/>
    <w:rsid w:val="00165225"/>
    <w:rsid w:val="001667B3"/>
    <w:rsid w:val="001724CB"/>
    <w:rsid w:val="00173315"/>
    <w:rsid w:val="0017380B"/>
    <w:rsid w:val="001757F3"/>
    <w:rsid w:val="00181098"/>
    <w:rsid w:val="00181E52"/>
    <w:rsid w:val="001862E5"/>
    <w:rsid w:val="00190494"/>
    <w:rsid w:val="00193DC4"/>
    <w:rsid w:val="00194000"/>
    <w:rsid w:val="00195EA2"/>
    <w:rsid w:val="001A4962"/>
    <w:rsid w:val="001B12B5"/>
    <w:rsid w:val="001B2465"/>
    <w:rsid w:val="001C2C3D"/>
    <w:rsid w:val="001C41E2"/>
    <w:rsid w:val="001D0E27"/>
    <w:rsid w:val="001D3466"/>
    <w:rsid w:val="001D3A8E"/>
    <w:rsid w:val="001D44E3"/>
    <w:rsid w:val="001D4F6D"/>
    <w:rsid w:val="001E3E3F"/>
    <w:rsid w:val="001E44F6"/>
    <w:rsid w:val="001E7FD5"/>
    <w:rsid w:val="001F4157"/>
    <w:rsid w:val="00200F4B"/>
    <w:rsid w:val="002032F4"/>
    <w:rsid w:val="00203365"/>
    <w:rsid w:val="002039AA"/>
    <w:rsid w:val="00205CDA"/>
    <w:rsid w:val="002063C4"/>
    <w:rsid w:val="002112AF"/>
    <w:rsid w:val="00211322"/>
    <w:rsid w:val="002124DF"/>
    <w:rsid w:val="00213A5A"/>
    <w:rsid w:val="00215D21"/>
    <w:rsid w:val="00216622"/>
    <w:rsid w:val="00216773"/>
    <w:rsid w:val="00221FFC"/>
    <w:rsid w:val="00224069"/>
    <w:rsid w:val="00224E89"/>
    <w:rsid w:val="00226D0B"/>
    <w:rsid w:val="00232560"/>
    <w:rsid w:val="00232B1A"/>
    <w:rsid w:val="00247387"/>
    <w:rsid w:val="00251B0B"/>
    <w:rsid w:val="002520C3"/>
    <w:rsid w:val="00253463"/>
    <w:rsid w:val="00254500"/>
    <w:rsid w:val="00254809"/>
    <w:rsid w:val="00254B88"/>
    <w:rsid w:val="00255BB1"/>
    <w:rsid w:val="00257FF0"/>
    <w:rsid w:val="002617BB"/>
    <w:rsid w:val="0026387F"/>
    <w:rsid w:val="00271CCE"/>
    <w:rsid w:val="00273A90"/>
    <w:rsid w:val="00276CA6"/>
    <w:rsid w:val="00281560"/>
    <w:rsid w:val="00285A91"/>
    <w:rsid w:val="00286E1E"/>
    <w:rsid w:val="00287190"/>
    <w:rsid w:val="002918E1"/>
    <w:rsid w:val="0029641B"/>
    <w:rsid w:val="002B0B91"/>
    <w:rsid w:val="002B38A7"/>
    <w:rsid w:val="002B3C97"/>
    <w:rsid w:val="002B76B0"/>
    <w:rsid w:val="002B7C5F"/>
    <w:rsid w:val="002C004B"/>
    <w:rsid w:val="002C12D8"/>
    <w:rsid w:val="002C5FC4"/>
    <w:rsid w:val="002D09C0"/>
    <w:rsid w:val="002D0AE5"/>
    <w:rsid w:val="002D2BC6"/>
    <w:rsid w:val="002D4F9D"/>
    <w:rsid w:val="002E0503"/>
    <w:rsid w:val="002E5EFD"/>
    <w:rsid w:val="002E7DB5"/>
    <w:rsid w:val="002F0F4A"/>
    <w:rsid w:val="002F16F2"/>
    <w:rsid w:val="002F551B"/>
    <w:rsid w:val="002F6CA9"/>
    <w:rsid w:val="002F6D9E"/>
    <w:rsid w:val="00303159"/>
    <w:rsid w:val="00303412"/>
    <w:rsid w:val="00307926"/>
    <w:rsid w:val="00311849"/>
    <w:rsid w:val="00313E8C"/>
    <w:rsid w:val="00315A71"/>
    <w:rsid w:val="003204F1"/>
    <w:rsid w:val="00323F89"/>
    <w:rsid w:val="0034458A"/>
    <w:rsid w:val="00353743"/>
    <w:rsid w:val="00353E60"/>
    <w:rsid w:val="003576F5"/>
    <w:rsid w:val="003619F5"/>
    <w:rsid w:val="003632A8"/>
    <w:rsid w:val="00365998"/>
    <w:rsid w:val="00366664"/>
    <w:rsid w:val="003712F0"/>
    <w:rsid w:val="0038253F"/>
    <w:rsid w:val="00383B29"/>
    <w:rsid w:val="00384622"/>
    <w:rsid w:val="00386DBD"/>
    <w:rsid w:val="00394CDD"/>
    <w:rsid w:val="003976A0"/>
    <w:rsid w:val="00397D3F"/>
    <w:rsid w:val="00397F7E"/>
    <w:rsid w:val="003A0543"/>
    <w:rsid w:val="003A3DE0"/>
    <w:rsid w:val="003A6EAB"/>
    <w:rsid w:val="003A7431"/>
    <w:rsid w:val="003C36D8"/>
    <w:rsid w:val="003C7689"/>
    <w:rsid w:val="003D40D9"/>
    <w:rsid w:val="003D5ABD"/>
    <w:rsid w:val="003D6524"/>
    <w:rsid w:val="003E358D"/>
    <w:rsid w:val="003E4C3A"/>
    <w:rsid w:val="003E5621"/>
    <w:rsid w:val="003E7657"/>
    <w:rsid w:val="003F012E"/>
    <w:rsid w:val="003F39BB"/>
    <w:rsid w:val="003F6E13"/>
    <w:rsid w:val="003F7564"/>
    <w:rsid w:val="003F76B6"/>
    <w:rsid w:val="00400433"/>
    <w:rsid w:val="00405D1E"/>
    <w:rsid w:val="00406211"/>
    <w:rsid w:val="004075C6"/>
    <w:rsid w:val="00407F51"/>
    <w:rsid w:val="0041075D"/>
    <w:rsid w:val="00412F91"/>
    <w:rsid w:val="004151BA"/>
    <w:rsid w:val="0042140C"/>
    <w:rsid w:val="00426E8A"/>
    <w:rsid w:val="004276C1"/>
    <w:rsid w:val="00433CB9"/>
    <w:rsid w:val="00435E0D"/>
    <w:rsid w:val="00436EE0"/>
    <w:rsid w:val="004428DB"/>
    <w:rsid w:val="00442AB2"/>
    <w:rsid w:val="00443B7B"/>
    <w:rsid w:val="0044516C"/>
    <w:rsid w:val="0045511A"/>
    <w:rsid w:val="004552B9"/>
    <w:rsid w:val="00460E93"/>
    <w:rsid w:val="004627C4"/>
    <w:rsid w:val="00464A34"/>
    <w:rsid w:val="00466C84"/>
    <w:rsid w:val="00480118"/>
    <w:rsid w:val="0048377A"/>
    <w:rsid w:val="00486F4A"/>
    <w:rsid w:val="004952D0"/>
    <w:rsid w:val="0049711F"/>
    <w:rsid w:val="004A1F16"/>
    <w:rsid w:val="004A50F3"/>
    <w:rsid w:val="004A5A99"/>
    <w:rsid w:val="004B4518"/>
    <w:rsid w:val="004C0E41"/>
    <w:rsid w:val="004C1C95"/>
    <w:rsid w:val="004C680B"/>
    <w:rsid w:val="004D3F03"/>
    <w:rsid w:val="004D45FE"/>
    <w:rsid w:val="004D5C5F"/>
    <w:rsid w:val="004D6C0E"/>
    <w:rsid w:val="004D7BA5"/>
    <w:rsid w:val="004D7EE3"/>
    <w:rsid w:val="004E7AED"/>
    <w:rsid w:val="004F55E0"/>
    <w:rsid w:val="005011D5"/>
    <w:rsid w:val="00504169"/>
    <w:rsid w:val="0050544B"/>
    <w:rsid w:val="00511088"/>
    <w:rsid w:val="0051423B"/>
    <w:rsid w:val="00514684"/>
    <w:rsid w:val="0051492B"/>
    <w:rsid w:val="0051536A"/>
    <w:rsid w:val="005158DC"/>
    <w:rsid w:val="00515923"/>
    <w:rsid w:val="00515A51"/>
    <w:rsid w:val="00530AE3"/>
    <w:rsid w:val="0053270C"/>
    <w:rsid w:val="00544834"/>
    <w:rsid w:val="00545D3E"/>
    <w:rsid w:val="005465E6"/>
    <w:rsid w:val="0055044D"/>
    <w:rsid w:val="00551152"/>
    <w:rsid w:val="00551C06"/>
    <w:rsid w:val="0055643D"/>
    <w:rsid w:val="00556C57"/>
    <w:rsid w:val="005601FC"/>
    <w:rsid w:val="00567558"/>
    <w:rsid w:val="005679C3"/>
    <w:rsid w:val="0057277F"/>
    <w:rsid w:val="00573384"/>
    <w:rsid w:val="0058479F"/>
    <w:rsid w:val="005915AF"/>
    <w:rsid w:val="00593809"/>
    <w:rsid w:val="005A10D6"/>
    <w:rsid w:val="005A7378"/>
    <w:rsid w:val="005A7C1F"/>
    <w:rsid w:val="005B3F68"/>
    <w:rsid w:val="005B6A2C"/>
    <w:rsid w:val="005C3943"/>
    <w:rsid w:val="005C487D"/>
    <w:rsid w:val="005C6581"/>
    <w:rsid w:val="005D1FC8"/>
    <w:rsid w:val="005D3A28"/>
    <w:rsid w:val="005D5928"/>
    <w:rsid w:val="005E10C9"/>
    <w:rsid w:val="005E2200"/>
    <w:rsid w:val="005E27C2"/>
    <w:rsid w:val="005E3602"/>
    <w:rsid w:val="005E67A2"/>
    <w:rsid w:val="005E7CC6"/>
    <w:rsid w:val="005F114F"/>
    <w:rsid w:val="005F3D05"/>
    <w:rsid w:val="005F469C"/>
    <w:rsid w:val="005F7A9A"/>
    <w:rsid w:val="00600A74"/>
    <w:rsid w:val="006153CD"/>
    <w:rsid w:val="00616484"/>
    <w:rsid w:val="0061753E"/>
    <w:rsid w:val="00617CCF"/>
    <w:rsid w:val="0062604F"/>
    <w:rsid w:val="006268A3"/>
    <w:rsid w:val="0062797C"/>
    <w:rsid w:val="00634787"/>
    <w:rsid w:val="00636CDC"/>
    <w:rsid w:val="00637E4F"/>
    <w:rsid w:val="00640E5E"/>
    <w:rsid w:val="0064118B"/>
    <w:rsid w:val="00642402"/>
    <w:rsid w:val="0064668B"/>
    <w:rsid w:val="00651C05"/>
    <w:rsid w:val="006549E8"/>
    <w:rsid w:val="00654A25"/>
    <w:rsid w:val="006559A0"/>
    <w:rsid w:val="00655B96"/>
    <w:rsid w:val="006601B5"/>
    <w:rsid w:val="0066189D"/>
    <w:rsid w:val="00666A01"/>
    <w:rsid w:val="006673A4"/>
    <w:rsid w:val="00675182"/>
    <w:rsid w:val="00677F87"/>
    <w:rsid w:val="00680C4E"/>
    <w:rsid w:val="00682122"/>
    <w:rsid w:val="0068356D"/>
    <w:rsid w:val="00690643"/>
    <w:rsid w:val="00690E1A"/>
    <w:rsid w:val="00693351"/>
    <w:rsid w:val="006A5947"/>
    <w:rsid w:val="006B62FE"/>
    <w:rsid w:val="006C66F7"/>
    <w:rsid w:val="006D12C7"/>
    <w:rsid w:val="006D1777"/>
    <w:rsid w:val="006D705A"/>
    <w:rsid w:val="006E1F02"/>
    <w:rsid w:val="006F1C02"/>
    <w:rsid w:val="006F1E74"/>
    <w:rsid w:val="006F202F"/>
    <w:rsid w:val="006F3A7D"/>
    <w:rsid w:val="006F4822"/>
    <w:rsid w:val="006F7B28"/>
    <w:rsid w:val="00700465"/>
    <w:rsid w:val="00701A4B"/>
    <w:rsid w:val="00704D83"/>
    <w:rsid w:val="00711017"/>
    <w:rsid w:val="00711B00"/>
    <w:rsid w:val="00715085"/>
    <w:rsid w:val="00716E9B"/>
    <w:rsid w:val="007205E8"/>
    <w:rsid w:val="0072382E"/>
    <w:rsid w:val="007244D3"/>
    <w:rsid w:val="0072638C"/>
    <w:rsid w:val="00732FA9"/>
    <w:rsid w:val="00734A1A"/>
    <w:rsid w:val="00734C00"/>
    <w:rsid w:val="0073702B"/>
    <w:rsid w:val="00737A2B"/>
    <w:rsid w:val="00746299"/>
    <w:rsid w:val="00750046"/>
    <w:rsid w:val="0075043A"/>
    <w:rsid w:val="00755D2B"/>
    <w:rsid w:val="007562A3"/>
    <w:rsid w:val="00765290"/>
    <w:rsid w:val="007669A5"/>
    <w:rsid w:val="007678A3"/>
    <w:rsid w:val="0077218E"/>
    <w:rsid w:val="00777F2A"/>
    <w:rsid w:val="00782444"/>
    <w:rsid w:val="00783A31"/>
    <w:rsid w:val="007846FA"/>
    <w:rsid w:val="007854D2"/>
    <w:rsid w:val="00785EF1"/>
    <w:rsid w:val="00790541"/>
    <w:rsid w:val="00791D30"/>
    <w:rsid w:val="00797476"/>
    <w:rsid w:val="007A4E5D"/>
    <w:rsid w:val="007B0DDD"/>
    <w:rsid w:val="007B7F4F"/>
    <w:rsid w:val="007C1FDE"/>
    <w:rsid w:val="007C3647"/>
    <w:rsid w:val="007C3880"/>
    <w:rsid w:val="007C41C1"/>
    <w:rsid w:val="007D5C20"/>
    <w:rsid w:val="007E0695"/>
    <w:rsid w:val="007E3EB5"/>
    <w:rsid w:val="007F56CB"/>
    <w:rsid w:val="007F607C"/>
    <w:rsid w:val="0081011A"/>
    <w:rsid w:val="00811ACB"/>
    <w:rsid w:val="008207A8"/>
    <w:rsid w:val="0082167A"/>
    <w:rsid w:val="00840357"/>
    <w:rsid w:val="00841498"/>
    <w:rsid w:val="00841FD3"/>
    <w:rsid w:val="00843E7A"/>
    <w:rsid w:val="0084656C"/>
    <w:rsid w:val="00846F47"/>
    <w:rsid w:val="008476D7"/>
    <w:rsid w:val="0085577C"/>
    <w:rsid w:val="008603F6"/>
    <w:rsid w:val="00862663"/>
    <w:rsid w:val="008648AF"/>
    <w:rsid w:val="00866467"/>
    <w:rsid w:val="00867630"/>
    <w:rsid w:val="00877652"/>
    <w:rsid w:val="008818F8"/>
    <w:rsid w:val="00884C60"/>
    <w:rsid w:val="00887BEC"/>
    <w:rsid w:val="00890061"/>
    <w:rsid w:val="00891EFF"/>
    <w:rsid w:val="008977BB"/>
    <w:rsid w:val="008A4A18"/>
    <w:rsid w:val="008B696C"/>
    <w:rsid w:val="008C3FC7"/>
    <w:rsid w:val="008C4A7F"/>
    <w:rsid w:val="008C4E20"/>
    <w:rsid w:val="008C5B47"/>
    <w:rsid w:val="008D7A47"/>
    <w:rsid w:val="008E18E0"/>
    <w:rsid w:val="008E1B41"/>
    <w:rsid w:val="008E22EC"/>
    <w:rsid w:val="008F08FC"/>
    <w:rsid w:val="008F2B23"/>
    <w:rsid w:val="008F46A6"/>
    <w:rsid w:val="008F68EA"/>
    <w:rsid w:val="00903C59"/>
    <w:rsid w:val="00907FC7"/>
    <w:rsid w:val="0091236F"/>
    <w:rsid w:val="0091406D"/>
    <w:rsid w:val="0091437D"/>
    <w:rsid w:val="00915965"/>
    <w:rsid w:val="00916030"/>
    <w:rsid w:val="0092191A"/>
    <w:rsid w:val="00921FB4"/>
    <w:rsid w:val="0092562E"/>
    <w:rsid w:val="00935C37"/>
    <w:rsid w:val="009401E1"/>
    <w:rsid w:val="009464E8"/>
    <w:rsid w:val="0095595F"/>
    <w:rsid w:val="00955B11"/>
    <w:rsid w:val="009567F8"/>
    <w:rsid w:val="00961208"/>
    <w:rsid w:val="00966CCE"/>
    <w:rsid w:val="00970428"/>
    <w:rsid w:val="00971CCF"/>
    <w:rsid w:val="00972CC4"/>
    <w:rsid w:val="00975F5B"/>
    <w:rsid w:val="00976E7D"/>
    <w:rsid w:val="00980127"/>
    <w:rsid w:val="009821C0"/>
    <w:rsid w:val="009841BA"/>
    <w:rsid w:val="00984E9C"/>
    <w:rsid w:val="009861D9"/>
    <w:rsid w:val="00990ACA"/>
    <w:rsid w:val="0099256E"/>
    <w:rsid w:val="00994D04"/>
    <w:rsid w:val="0099709A"/>
    <w:rsid w:val="009A1F16"/>
    <w:rsid w:val="009A3A14"/>
    <w:rsid w:val="009A7A41"/>
    <w:rsid w:val="009A7DAA"/>
    <w:rsid w:val="009B1080"/>
    <w:rsid w:val="009B30D4"/>
    <w:rsid w:val="009B4441"/>
    <w:rsid w:val="009C133C"/>
    <w:rsid w:val="009C2E09"/>
    <w:rsid w:val="009C5D35"/>
    <w:rsid w:val="009C6723"/>
    <w:rsid w:val="009C6E1C"/>
    <w:rsid w:val="009D1F93"/>
    <w:rsid w:val="009D327F"/>
    <w:rsid w:val="009D4AF4"/>
    <w:rsid w:val="009E0FB1"/>
    <w:rsid w:val="009E41EB"/>
    <w:rsid w:val="009E4F81"/>
    <w:rsid w:val="009E5121"/>
    <w:rsid w:val="009E5D0D"/>
    <w:rsid w:val="009F6201"/>
    <w:rsid w:val="00A002DB"/>
    <w:rsid w:val="00A017D6"/>
    <w:rsid w:val="00A03113"/>
    <w:rsid w:val="00A05514"/>
    <w:rsid w:val="00A10C91"/>
    <w:rsid w:val="00A13EE6"/>
    <w:rsid w:val="00A15898"/>
    <w:rsid w:val="00A22AAA"/>
    <w:rsid w:val="00A22D2F"/>
    <w:rsid w:val="00A24FB3"/>
    <w:rsid w:val="00A259CE"/>
    <w:rsid w:val="00A270E5"/>
    <w:rsid w:val="00A27106"/>
    <w:rsid w:val="00A30215"/>
    <w:rsid w:val="00A31747"/>
    <w:rsid w:val="00A31805"/>
    <w:rsid w:val="00A46E4C"/>
    <w:rsid w:val="00A51B79"/>
    <w:rsid w:val="00A5543C"/>
    <w:rsid w:val="00A574D8"/>
    <w:rsid w:val="00A5797B"/>
    <w:rsid w:val="00A6243B"/>
    <w:rsid w:val="00A64C3A"/>
    <w:rsid w:val="00A66ACC"/>
    <w:rsid w:val="00A70D49"/>
    <w:rsid w:val="00A72FEE"/>
    <w:rsid w:val="00A80191"/>
    <w:rsid w:val="00A80726"/>
    <w:rsid w:val="00A82163"/>
    <w:rsid w:val="00A86DD8"/>
    <w:rsid w:val="00A90808"/>
    <w:rsid w:val="00A909FE"/>
    <w:rsid w:val="00A90F85"/>
    <w:rsid w:val="00A92AB2"/>
    <w:rsid w:val="00A938F0"/>
    <w:rsid w:val="00AA1EA6"/>
    <w:rsid w:val="00AA2C45"/>
    <w:rsid w:val="00AA4BDE"/>
    <w:rsid w:val="00AA72E6"/>
    <w:rsid w:val="00AB2812"/>
    <w:rsid w:val="00AC1067"/>
    <w:rsid w:val="00AC21F0"/>
    <w:rsid w:val="00AC2759"/>
    <w:rsid w:val="00AC50FB"/>
    <w:rsid w:val="00AC79BF"/>
    <w:rsid w:val="00AD12D6"/>
    <w:rsid w:val="00AD144E"/>
    <w:rsid w:val="00AE7290"/>
    <w:rsid w:val="00AE748C"/>
    <w:rsid w:val="00AF5098"/>
    <w:rsid w:val="00AF63CF"/>
    <w:rsid w:val="00B03925"/>
    <w:rsid w:val="00B0494F"/>
    <w:rsid w:val="00B06979"/>
    <w:rsid w:val="00B06A31"/>
    <w:rsid w:val="00B15D10"/>
    <w:rsid w:val="00B16113"/>
    <w:rsid w:val="00B165D5"/>
    <w:rsid w:val="00B2184E"/>
    <w:rsid w:val="00B220FB"/>
    <w:rsid w:val="00B2699D"/>
    <w:rsid w:val="00B27C0D"/>
    <w:rsid w:val="00B319AB"/>
    <w:rsid w:val="00B320DD"/>
    <w:rsid w:val="00B34901"/>
    <w:rsid w:val="00B43AE3"/>
    <w:rsid w:val="00B43D00"/>
    <w:rsid w:val="00B45D4F"/>
    <w:rsid w:val="00B46195"/>
    <w:rsid w:val="00B466EA"/>
    <w:rsid w:val="00B478EE"/>
    <w:rsid w:val="00B47FD2"/>
    <w:rsid w:val="00B55184"/>
    <w:rsid w:val="00B55390"/>
    <w:rsid w:val="00B55CA6"/>
    <w:rsid w:val="00B61EAA"/>
    <w:rsid w:val="00B6203F"/>
    <w:rsid w:val="00B64360"/>
    <w:rsid w:val="00B74DC7"/>
    <w:rsid w:val="00B766D2"/>
    <w:rsid w:val="00B77F4C"/>
    <w:rsid w:val="00B81F53"/>
    <w:rsid w:val="00B84439"/>
    <w:rsid w:val="00B84556"/>
    <w:rsid w:val="00B90E3D"/>
    <w:rsid w:val="00B94796"/>
    <w:rsid w:val="00B94FF2"/>
    <w:rsid w:val="00B96536"/>
    <w:rsid w:val="00BA3287"/>
    <w:rsid w:val="00BB074D"/>
    <w:rsid w:val="00BB0E92"/>
    <w:rsid w:val="00BB42B7"/>
    <w:rsid w:val="00BC0278"/>
    <w:rsid w:val="00BC03CA"/>
    <w:rsid w:val="00BC5D37"/>
    <w:rsid w:val="00BC6066"/>
    <w:rsid w:val="00BD041D"/>
    <w:rsid w:val="00BD09B1"/>
    <w:rsid w:val="00BD4F4F"/>
    <w:rsid w:val="00BD5031"/>
    <w:rsid w:val="00BE3BCB"/>
    <w:rsid w:val="00BE6157"/>
    <w:rsid w:val="00BE72D2"/>
    <w:rsid w:val="00BE7B48"/>
    <w:rsid w:val="00BF1485"/>
    <w:rsid w:val="00BF19D9"/>
    <w:rsid w:val="00BF2C1B"/>
    <w:rsid w:val="00BF5014"/>
    <w:rsid w:val="00BF7C09"/>
    <w:rsid w:val="00C027CF"/>
    <w:rsid w:val="00C069BA"/>
    <w:rsid w:val="00C10206"/>
    <w:rsid w:val="00C116B4"/>
    <w:rsid w:val="00C11E8E"/>
    <w:rsid w:val="00C12DBE"/>
    <w:rsid w:val="00C2604B"/>
    <w:rsid w:val="00C26B1A"/>
    <w:rsid w:val="00C35218"/>
    <w:rsid w:val="00C4142F"/>
    <w:rsid w:val="00C5126F"/>
    <w:rsid w:val="00C51F3F"/>
    <w:rsid w:val="00C52B1A"/>
    <w:rsid w:val="00C55F33"/>
    <w:rsid w:val="00C630B8"/>
    <w:rsid w:val="00C667C5"/>
    <w:rsid w:val="00C716A7"/>
    <w:rsid w:val="00C81B21"/>
    <w:rsid w:val="00C85D7A"/>
    <w:rsid w:val="00C8786B"/>
    <w:rsid w:val="00C94DD4"/>
    <w:rsid w:val="00C95226"/>
    <w:rsid w:val="00C97457"/>
    <w:rsid w:val="00C97A7D"/>
    <w:rsid w:val="00CA0675"/>
    <w:rsid w:val="00CA308D"/>
    <w:rsid w:val="00CA48F7"/>
    <w:rsid w:val="00CB074F"/>
    <w:rsid w:val="00CB2006"/>
    <w:rsid w:val="00CC03C8"/>
    <w:rsid w:val="00CC0E81"/>
    <w:rsid w:val="00CC10F7"/>
    <w:rsid w:val="00CC35A3"/>
    <w:rsid w:val="00CC6AA4"/>
    <w:rsid w:val="00CC76A7"/>
    <w:rsid w:val="00CD0256"/>
    <w:rsid w:val="00CD10D0"/>
    <w:rsid w:val="00CD6174"/>
    <w:rsid w:val="00CD6718"/>
    <w:rsid w:val="00CD78B4"/>
    <w:rsid w:val="00CD7C17"/>
    <w:rsid w:val="00CF0FB5"/>
    <w:rsid w:val="00CF4721"/>
    <w:rsid w:val="00CF5BF1"/>
    <w:rsid w:val="00D001AA"/>
    <w:rsid w:val="00D0191B"/>
    <w:rsid w:val="00D03E6A"/>
    <w:rsid w:val="00D069B1"/>
    <w:rsid w:val="00D07992"/>
    <w:rsid w:val="00D148C3"/>
    <w:rsid w:val="00D14A4B"/>
    <w:rsid w:val="00D14FF1"/>
    <w:rsid w:val="00D15584"/>
    <w:rsid w:val="00D16435"/>
    <w:rsid w:val="00D32C58"/>
    <w:rsid w:val="00D32F0F"/>
    <w:rsid w:val="00D40887"/>
    <w:rsid w:val="00D413A6"/>
    <w:rsid w:val="00D5784E"/>
    <w:rsid w:val="00D57C6A"/>
    <w:rsid w:val="00D64D5C"/>
    <w:rsid w:val="00D715F2"/>
    <w:rsid w:val="00D75631"/>
    <w:rsid w:val="00D853F4"/>
    <w:rsid w:val="00D877FB"/>
    <w:rsid w:val="00DA09B8"/>
    <w:rsid w:val="00DA72A1"/>
    <w:rsid w:val="00DC310C"/>
    <w:rsid w:val="00DC3BD1"/>
    <w:rsid w:val="00DC54A9"/>
    <w:rsid w:val="00DC5B3C"/>
    <w:rsid w:val="00DC6290"/>
    <w:rsid w:val="00DD08A0"/>
    <w:rsid w:val="00DD6693"/>
    <w:rsid w:val="00DE018C"/>
    <w:rsid w:val="00DE04A6"/>
    <w:rsid w:val="00DE1298"/>
    <w:rsid w:val="00DE13CB"/>
    <w:rsid w:val="00DE35A1"/>
    <w:rsid w:val="00DE6281"/>
    <w:rsid w:val="00DE7495"/>
    <w:rsid w:val="00DF2DB3"/>
    <w:rsid w:val="00DF44B5"/>
    <w:rsid w:val="00DF4837"/>
    <w:rsid w:val="00DF4B8B"/>
    <w:rsid w:val="00E00389"/>
    <w:rsid w:val="00E00AEA"/>
    <w:rsid w:val="00E01568"/>
    <w:rsid w:val="00E02D9B"/>
    <w:rsid w:val="00E03C88"/>
    <w:rsid w:val="00E04D3B"/>
    <w:rsid w:val="00E15C67"/>
    <w:rsid w:val="00E1697D"/>
    <w:rsid w:val="00E170D6"/>
    <w:rsid w:val="00E21B29"/>
    <w:rsid w:val="00E239F2"/>
    <w:rsid w:val="00E23BBA"/>
    <w:rsid w:val="00E24505"/>
    <w:rsid w:val="00E331D8"/>
    <w:rsid w:val="00E3398E"/>
    <w:rsid w:val="00E36995"/>
    <w:rsid w:val="00E36E56"/>
    <w:rsid w:val="00E40F63"/>
    <w:rsid w:val="00E413CF"/>
    <w:rsid w:val="00E41D31"/>
    <w:rsid w:val="00E42418"/>
    <w:rsid w:val="00E434A9"/>
    <w:rsid w:val="00E440E1"/>
    <w:rsid w:val="00E4546B"/>
    <w:rsid w:val="00E45F83"/>
    <w:rsid w:val="00E47EC4"/>
    <w:rsid w:val="00E5331C"/>
    <w:rsid w:val="00E53DCE"/>
    <w:rsid w:val="00E57EB1"/>
    <w:rsid w:val="00E612E7"/>
    <w:rsid w:val="00E627F7"/>
    <w:rsid w:val="00E628F8"/>
    <w:rsid w:val="00E6369A"/>
    <w:rsid w:val="00E65CCA"/>
    <w:rsid w:val="00E72813"/>
    <w:rsid w:val="00E75E02"/>
    <w:rsid w:val="00E777F7"/>
    <w:rsid w:val="00E81908"/>
    <w:rsid w:val="00E84511"/>
    <w:rsid w:val="00E858D8"/>
    <w:rsid w:val="00E87D59"/>
    <w:rsid w:val="00E92CE7"/>
    <w:rsid w:val="00E93337"/>
    <w:rsid w:val="00E9414A"/>
    <w:rsid w:val="00E941F4"/>
    <w:rsid w:val="00E97198"/>
    <w:rsid w:val="00E9778F"/>
    <w:rsid w:val="00EB0AF5"/>
    <w:rsid w:val="00EB244A"/>
    <w:rsid w:val="00EB61B5"/>
    <w:rsid w:val="00EC4021"/>
    <w:rsid w:val="00EC47E3"/>
    <w:rsid w:val="00EC5652"/>
    <w:rsid w:val="00EC5C84"/>
    <w:rsid w:val="00ED294D"/>
    <w:rsid w:val="00EE0326"/>
    <w:rsid w:val="00EE089E"/>
    <w:rsid w:val="00EE3AA9"/>
    <w:rsid w:val="00EE7E0D"/>
    <w:rsid w:val="00EF0421"/>
    <w:rsid w:val="00EF3C68"/>
    <w:rsid w:val="00EF65AE"/>
    <w:rsid w:val="00EF73A9"/>
    <w:rsid w:val="00F044BF"/>
    <w:rsid w:val="00F05BFF"/>
    <w:rsid w:val="00F06192"/>
    <w:rsid w:val="00F07592"/>
    <w:rsid w:val="00F12AE9"/>
    <w:rsid w:val="00F13413"/>
    <w:rsid w:val="00F153BD"/>
    <w:rsid w:val="00F171B4"/>
    <w:rsid w:val="00F172B9"/>
    <w:rsid w:val="00F25D05"/>
    <w:rsid w:val="00F27BD4"/>
    <w:rsid w:val="00F3093C"/>
    <w:rsid w:val="00F30FA5"/>
    <w:rsid w:val="00F318BF"/>
    <w:rsid w:val="00F31F65"/>
    <w:rsid w:val="00F36CBC"/>
    <w:rsid w:val="00F40C7F"/>
    <w:rsid w:val="00F4385E"/>
    <w:rsid w:val="00F512C4"/>
    <w:rsid w:val="00F563E6"/>
    <w:rsid w:val="00F56800"/>
    <w:rsid w:val="00F574D5"/>
    <w:rsid w:val="00F577EB"/>
    <w:rsid w:val="00F63D37"/>
    <w:rsid w:val="00F64ABF"/>
    <w:rsid w:val="00F66E50"/>
    <w:rsid w:val="00F66EAC"/>
    <w:rsid w:val="00F71B92"/>
    <w:rsid w:val="00F77D5F"/>
    <w:rsid w:val="00F8368E"/>
    <w:rsid w:val="00F870F0"/>
    <w:rsid w:val="00F94976"/>
    <w:rsid w:val="00FA3567"/>
    <w:rsid w:val="00FA38F6"/>
    <w:rsid w:val="00FA4ABB"/>
    <w:rsid w:val="00FA5FD8"/>
    <w:rsid w:val="00FA6924"/>
    <w:rsid w:val="00FA71EE"/>
    <w:rsid w:val="00FB5796"/>
    <w:rsid w:val="00FB7AF3"/>
    <w:rsid w:val="00FC2257"/>
    <w:rsid w:val="00FC2CEE"/>
    <w:rsid w:val="00FC57AE"/>
    <w:rsid w:val="00FC6BE5"/>
    <w:rsid w:val="00FD07C9"/>
    <w:rsid w:val="00FD1BF4"/>
    <w:rsid w:val="00FD3426"/>
    <w:rsid w:val="00FD529C"/>
    <w:rsid w:val="00FE4159"/>
    <w:rsid w:val="00FE62B6"/>
    <w:rsid w:val="00FE7C34"/>
    <w:rsid w:val="00FF041D"/>
    <w:rsid w:val="00FF2474"/>
    <w:rsid w:val="00FF4242"/>
    <w:rsid w:val="00FF77DE"/>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D260E"/>
  <w15:chartTrackingRefBased/>
  <w15:docId w15:val="{2396593F-1C01-4467-BE98-42E8F5399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B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16773"/>
    <w:rPr>
      <w:color w:val="0563C1" w:themeColor="hyperlink"/>
      <w:u w:val="single"/>
    </w:rPr>
  </w:style>
  <w:style w:type="character" w:styleId="UnresolvedMention">
    <w:name w:val="Unresolved Mention"/>
    <w:basedOn w:val="DefaultParagraphFont"/>
    <w:uiPriority w:val="99"/>
    <w:semiHidden/>
    <w:unhideWhenUsed/>
    <w:rsid w:val="00216773"/>
    <w:rPr>
      <w:color w:val="605E5C"/>
      <w:shd w:val="clear" w:color="auto" w:fill="E1DFDD"/>
    </w:rPr>
  </w:style>
  <w:style w:type="paragraph" w:styleId="ListParagraph">
    <w:name w:val="List Paragraph"/>
    <w:basedOn w:val="Normal"/>
    <w:uiPriority w:val="34"/>
    <w:qFormat/>
    <w:rsid w:val="00F8368E"/>
    <w:pPr>
      <w:ind w:left="720"/>
      <w:contextualSpacing/>
    </w:pPr>
  </w:style>
  <w:style w:type="paragraph" w:styleId="Caption">
    <w:name w:val="caption"/>
    <w:basedOn w:val="Normal"/>
    <w:next w:val="Normal"/>
    <w:uiPriority w:val="35"/>
    <w:unhideWhenUsed/>
    <w:qFormat/>
    <w:rsid w:val="00F044B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636CDC"/>
    <w:rPr>
      <w:color w:val="954F72" w:themeColor="followedHyperlink"/>
      <w:u w:val="single"/>
    </w:rPr>
  </w:style>
  <w:style w:type="paragraph" w:styleId="NormalWeb">
    <w:name w:val="Normal (Web)"/>
    <w:basedOn w:val="Normal"/>
    <w:uiPriority w:val="99"/>
    <w:unhideWhenUsed/>
    <w:rsid w:val="00AC275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056920">
      <w:bodyDiv w:val="1"/>
      <w:marLeft w:val="0"/>
      <w:marRight w:val="0"/>
      <w:marTop w:val="0"/>
      <w:marBottom w:val="0"/>
      <w:divBdr>
        <w:top w:val="none" w:sz="0" w:space="0" w:color="auto"/>
        <w:left w:val="none" w:sz="0" w:space="0" w:color="auto"/>
        <w:bottom w:val="none" w:sz="0" w:space="0" w:color="auto"/>
        <w:right w:val="none" w:sz="0" w:space="0" w:color="auto"/>
      </w:divBdr>
    </w:div>
    <w:div w:id="228394247">
      <w:bodyDiv w:val="1"/>
      <w:marLeft w:val="0"/>
      <w:marRight w:val="0"/>
      <w:marTop w:val="0"/>
      <w:marBottom w:val="0"/>
      <w:divBdr>
        <w:top w:val="none" w:sz="0" w:space="0" w:color="auto"/>
        <w:left w:val="none" w:sz="0" w:space="0" w:color="auto"/>
        <w:bottom w:val="none" w:sz="0" w:space="0" w:color="auto"/>
        <w:right w:val="none" w:sz="0" w:space="0" w:color="auto"/>
      </w:divBdr>
    </w:div>
    <w:div w:id="345597466">
      <w:bodyDiv w:val="1"/>
      <w:marLeft w:val="0"/>
      <w:marRight w:val="0"/>
      <w:marTop w:val="0"/>
      <w:marBottom w:val="0"/>
      <w:divBdr>
        <w:top w:val="none" w:sz="0" w:space="0" w:color="auto"/>
        <w:left w:val="none" w:sz="0" w:space="0" w:color="auto"/>
        <w:bottom w:val="none" w:sz="0" w:space="0" w:color="auto"/>
        <w:right w:val="none" w:sz="0" w:space="0" w:color="auto"/>
      </w:divBdr>
    </w:div>
    <w:div w:id="372703966">
      <w:bodyDiv w:val="1"/>
      <w:marLeft w:val="0"/>
      <w:marRight w:val="0"/>
      <w:marTop w:val="0"/>
      <w:marBottom w:val="0"/>
      <w:divBdr>
        <w:top w:val="none" w:sz="0" w:space="0" w:color="auto"/>
        <w:left w:val="none" w:sz="0" w:space="0" w:color="auto"/>
        <w:bottom w:val="none" w:sz="0" w:space="0" w:color="auto"/>
        <w:right w:val="none" w:sz="0" w:space="0" w:color="auto"/>
      </w:divBdr>
    </w:div>
    <w:div w:id="486091744">
      <w:bodyDiv w:val="1"/>
      <w:marLeft w:val="0"/>
      <w:marRight w:val="0"/>
      <w:marTop w:val="0"/>
      <w:marBottom w:val="0"/>
      <w:divBdr>
        <w:top w:val="none" w:sz="0" w:space="0" w:color="auto"/>
        <w:left w:val="none" w:sz="0" w:space="0" w:color="auto"/>
        <w:bottom w:val="none" w:sz="0" w:space="0" w:color="auto"/>
        <w:right w:val="none" w:sz="0" w:space="0" w:color="auto"/>
      </w:divBdr>
    </w:div>
    <w:div w:id="529614486">
      <w:bodyDiv w:val="1"/>
      <w:marLeft w:val="0"/>
      <w:marRight w:val="0"/>
      <w:marTop w:val="0"/>
      <w:marBottom w:val="0"/>
      <w:divBdr>
        <w:top w:val="none" w:sz="0" w:space="0" w:color="auto"/>
        <w:left w:val="none" w:sz="0" w:space="0" w:color="auto"/>
        <w:bottom w:val="none" w:sz="0" w:space="0" w:color="auto"/>
        <w:right w:val="none" w:sz="0" w:space="0" w:color="auto"/>
      </w:divBdr>
    </w:div>
    <w:div w:id="632564374">
      <w:bodyDiv w:val="1"/>
      <w:marLeft w:val="0"/>
      <w:marRight w:val="0"/>
      <w:marTop w:val="0"/>
      <w:marBottom w:val="0"/>
      <w:divBdr>
        <w:top w:val="none" w:sz="0" w:space="0" w:color="auto"/>
        <w:left w:val="none" w:sz="0" w:space="0" w:color="auto"/>
        <w:bottom w:val="none" w:sz="0" w:space="0" w:color="auto"/>
        <w:right w:val="none" w:sz="0" w:space="0" w:color="auto"/>
      </w:divBdr>
    </w:div>
    <w:div w:id="720636550">
      <w:bodyDiv w:val="1"/>
      <w:marLeft w:val="0"/>
      <w:marRight w:val="0"/>
      <w:marTop w:val="0"/>
      <w:marBottom w:val="0"/>
      <w:divBdr>
        <w:top w:val="none" w:sz="0" w:space="0" w:color="auto"/>
        <w:left w:val="none" w:sz="0" w:space="0" w:color="auto"/>
        <w:bottom w:val="none" w:sz="0" w:space="0" w:color="auto"/>
        <w:right w:val="none" w:sz="0" w:space="0" w:color="auto"/>
      </w:divBdr>
    </w:div>
    <w:div w:id="905602226">
      <w:bodyDiv w:val="1"/>
      <w:marLeft w:val="0"/>
      <w:marRight w:val="0"/>
      <w:marTop w:val="0"/>
      <w:marBottom w:val="0"/>
      <w:divBdr>
        <w:top w:val="none" w:sz="0" w:space="0" w:color="auto"/>
        <w:left w:val="none" w:sz="0" w:space="0" w:color="auto"/>
        <w:bottom w:val="none" w:sz="0" w:space="0" w:color="auto"/>
        <w:right w:val="none" w:sz="0" w:space="0" w:color="auto"/>
      </w:divBdr>
    </w:div>
    <w:div w:id="952328616">
      <w:bodyDiv w:val="1"/>
      <w:marLeft w:val="0"/>
      <w:marRight w:val="0"/>
      <w:marTop w:val="0"/>
      <w:marBottom w:val="0"/>
      <w:divBdr>
        <w:top w:val="none" w:sz="0" w:space="0" w:color="auto"/>
        <w:left w:val="none" w:sz="0" w:space="0" w:color="auto"/>
        <w:bottom w:val="none" w:sz="0" w:space="0" w:color="auto"/>
        <w:right w:val="none" w:sz="0" w:space="0" w:color="auto"/>
      </w:divBdr>
    </w:div>
    <w:div w:id="1063678406">
      <w:bodyDiv w:val="1"/>
      <w:marLeft w:val="0"/>
      <w:marRight w:val="0"/>
      <w:marTop w:val="0"/>
      <w:marBottom w:val="0"/>
      <w:divBdr>
        <w:top w:val="none" w:sz="0" w:space="0" w:color="auto"/>
        <w:left w:val="none" w:sz="0" w:space="0" w:color="auto"/>
        <w:bottom w:val="none" w:sz="0" w:space="0" w:color="auto"/>
        <w:right w:val="none" w:sz="0" w:space="0" w:color="auto"/>
      </w:divBdr>
    </w:div>
    <w:div w:id="1110591654">
      <w:bodyDiv w:val="1"/>
      <w:marLeft w:val="0"/>
      <w:marRight w:val="0"/>
      <w:marTop w:val="0"/>
      <w:marBottom w:val="0"/>
      <w:divBdr>
        <w:top w:val="none" w:sz="0" w:space="0" w:color="auto"/>
        <w:left w:val="none" w:sz="0" w:space="0" w:color="auto"/>
        <w:bottom w:val="none" w:sz="0" w:space="0" w:color="auto"/>
        <w:right w:val="none" w:sz="0" w:space="0" w:color="auto"/>
      </w:divBdr>
    </w:div>
    <w:div w:id="1164782455">
      <w:bodyDiv w:val="1"/>
      <w:marLeft w:val="0"/>
      <w:marRight w:val="0"/>
      <w:marTop w:val="0"/>
      <w:marBottom w:val="0"/>
      <w:divBdr>
        <w:top w:val="none" w:sz="0" w:space="0" w:color="auto"/>
        <w:left w:val="none" w:sz="0" w:space="0" w:color="auto"/>
        <w:bottom w:val="none" w:sz="0" w:space="0" w:color="auto"/>
        <w:right w:val="none" w:sz="0" w:space="0" w:color="auto"/>
      </w:divBdr>
    </w:div>
    <w:div w:id="1213031264">
      <w:bodyDiv w:val="1"/>
      <w:marLeft w:val="0"/>
      <w:marRight w:val="0"/>
      <w:marTop w:val="0"/>
      <w:marBottom w:val="0"/>
      <w:divBdr>
        <w:top w:val="none" w:sz="0" w:space="0" w:color="auto"/>
        <w:left w:val="none" w:sz="0" w:space="0" w:color="auto"/>
        <w:bottom w:val="none" w:sz="0" w:space="0" w:color="auto"/>
        <w:right w:val="none" w:sz="0" w:space="0" w:color="auto"/>
      </w:divBdr>
    </w:div>
    <w:div w:id="1468621503">
      <w:bodyDiv w:val="1"/>
      <w:marLeft w:val="0"/>
      <w:marRight w:val="0"/>
      <w:marTop w:val="0"/>
      <w:marBottom w:val="0"/>
      <w:divBdr>
        <w:top w:val="none" w:sz="0" w:space="0" w:color="auto"/>
        <w:left w:val="none" w:sz="0" w:space="0" w:color="auto"/>
        <w:bottom w:val="none" w:sz="0" w:space="0" w:color="auto"/>
        <w:right w:val="none" w:sz="0" w:space="0" w:color="auto"/>
      </w:divBdr>
    </w:div>
    <w:div w:id="1502742062">
      <w:bodyDiv w:val="1"/>
      <w:marLeft w:val="0"/>
      <w:marRight w:val="0"/>
      <w:marTop w:val="0"/>
      <w:marBottom w:val="0"/>
      <w:divBdr>
        <w:top w:val="none" w:sz="0" w:space="0" w:color="auto"/>
        <w:left w:val="none" w:sz="0" w:space="0" w:color="auto"/>
        <w:bottom w:val="none" w:sz="0" w:space="0" w:color="auto"/>
        <w:right w:val="none" w:sz="0" w:space="0" w:color="auto"/>
      </w:divBdr>
    </w:div>
    <w:div w:id="1549879983">
      <w:bodyDiv w:val="1"/>
      <w:marLeft w:val="0"/>
      <w:marRight w:val="0"/>
      <w:marTop w:val="0"/>
      <w:marBottom w:val="0"/>
      <w:divBdr>
        <w:top w:val="none" w:sz="0" w:space="0" w:color="auto"/>
        <w:left w:val="none" w:sz="0" w:space="0" w:color="auto"/>
        <w:bottom w:val="none" w:sz="0" w:space="0" w:color="auto"/>
        <w:right w:val="none" w:sz="0" w:space="0" w:color="auto"/>
      </w:divBdr>
    </w:div>
    <w:div w:id="1570653869">
      <w:bodyDiv w:val="1"/>
      <w:marLeft w:val="0"/>
      <w:marRight w:val="0"/>
      <w:marTop w:val="0"/>
      <w:marBottom w:val="0"/>
      <w:divBdr>
        <w:top w:val="none" w:sz="0" w:space="0" w:color="auto"/>
        <w:left w:val="none" w:sz="0" w:space="0" w:color="auto"/>
        <w:bottom w:val="none" w:sz="0" w:space="0" w:color="auto"/>
        <w:right w:val="none" w:sz="0" w:space="0" w:color="auto"/>
      </w:divBdr>
    </w:div>
    <w:div w:id="1588801878">
      <w:bodyDiv w:val="1"/>
      <w:marLeft w:val="0"/>
      <w:marRight w:val="0"/>
      <w:marTop w:val="0"/>
      <w:marBottom w:val="0"/>
      <w:divBdr>
        <w:top w:val="none" w:sz="0" w:space="0" w:color="auto"/>
        <w:left w:val="none" w:sz="0" w:space="0" w:color="auto"/>
        <w:bottom w:val="none" w:sz="0" w:space="0" w:color="auto"/>
        <w:right w:val="none" w:sz="0" w:space="0" w:color="auto"/>
      </w:divBdr>
    </w:div>
    <w:div w:id="1855606629">
      <w:bodyDiv w:val="1"/>
      <w:marLeft w:val="0"/>
      <w:marRight w:val="0"/>
      <w:marTop w:val="0"/>
      <w:marBottom w:val="0"/>
      <w:divBdr>
        <w:top w:val="none" w:sz="0" w:space="0" w:color="auto"/>
        <w:left w:val="none" w:sz="0" w:space="0" w:color="auto"/>
        <w:bottom w:val="none" w:sz="0" w:space="0" w:color="auto"/>
        <w:right w:val="none" w:sz="0" w:space="0" w:color="auto"/>
      </w:divBdr>
    </w:div>
    <w:div w:id="1896820015">
      <w:bodyDiv w:val="1"/>
      <w:marLeft w:val="0"/>
      <w:marRight w:val="0"/>
      <w:marTop w:val="0"/>
      <w:marBottom w:val="0"/>
      <w:divBdr>
        <w:top w:val="none" w:sz="0" w:space="0" w:color="auto"/>
        <w:left w:val="none" w:sz="0" w:space="0" w:color="auto"/>
        <w:bottom w:val="none" w:sz="0" w:space="0" w:color="auto"/>
        <w:right w:val="none" w:sz="0" w:space="0" w:color="auto"/>
      </w:divBdr>
    </w:div>
    <w:div w:id="2095275020">
      <w:bodyDiv w:val="1"/>
      <w:marLeft w:val="0"/>
      <w:marRight w:val="0"/>
      <w:marTop w:val="0"/>
      <w:marBottom w:val="0"/>
      <w:divBdr>
        <w:top w:val="none" w:sz="0" w:space="0" w:color="auto"/>
        <w:left w:val="none" w:sz="0" w:space="0" w:color="auto"/>
        <w:bottom w:val="none" w:sz="0" w:space="0" w:color="auto"/>
        <w:right w:val="none" w:sz="0" w:space="0" w:color="auto"/>
      </w:divBdr>
    </w:div>
    <w:div w:id="2102947090">
      <w:bodyDiv w:val="1"/>
      <w:marLeft w:val="0"/>
      <w:marRight w:val="0"/>
      <w:marTop w:val="0"/>
      <w:marBottom w:val="0"/>
      <w:divBdr>
        <w:top w:val="none" w:sz="0" w:space="0" w:color="auto"/>
        <w:left w:val="none" w:sz="0" w:space="0" w:color="auto"/>
        <w:bottom w:val="none" w:sz="0" w:space="0" w:color="auto"/>
        <w:right w:val="none" w:sz="0" w:space="0" w:color="auto"/>
      </w:divBdr>
    </w:div>
    <w:div w:id="212712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wnsq.io/" TargetMode="External"/><Relationship Id="rId13" Type="http://schemas.openxmlformats.org/officeDocument/2006/relationships/image" Target="media/image4.jpeg"/><Relationship Id="rId18" Type="http://schemas.openxmlformats.org/officeDocument/2006/relationships/hyperlink" Target="mailto:GCE.Firewise@gmail.com" TargetMode="External"/><Relationship Id="rId3" Type="http://schemas.openxmlformats.org/officeDocument/2006/relationships/settings" Target="settings.xml"/><Relationship Id="rId21" Type="http://schemas.openxmlformats.org/officeDocument/2006/relationships/hyperlink" Target="https://www.washoecounty.gov/CABS/STMWV_CAB/2025/files/STMWV_CAB_Draft_Minutes_December_2024.pdf" TargetMode="External"/><Relationship Id="rId7" Type="http://schemas.openxmlformats.org/officeDocument/2006/relationships/image" Target="media/image2.jpeg"/><Relationship Id="rId12" Type="http://schemas.openxmlformats.org/officeDocument/2006/relationships/image" Target="media/image3.png"/><Relationship Id="rId17" Type="http://schemas.openxmlformats.org/officeDocument/2006/relationships/hyperlink" Target="http://galenacountryestates.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hyperlink" Target="mailto:washoe311@washoecounty.gov" TargetMode="External"/><Relationship Id="rId11" Type="http://schemas.openxmlformats.org/officeDocument/2006/relationships/hyperlink" Target="https://app.townsq.io/login"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10.jpeg"/><Relationship Id="rId10" Type="http://schemas.openxmlformats.org/officeDocument/2006/relationships/hyperlink" Target="http://www.townsq.io/" TargetMode="Externa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townsq.io/" TargetMode="External"/><Relationship Id="rId14" Type="http://schemas.openxmlformats.org/officeDocument/2006/relationships/hyperlink" Target="https://www.livingwithfire.org/fire-adapted-nevada-summit" TargetMode="External"/><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1327</Words>
  <Characters>7565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Reed</dc:creator>
  <cp:keywords/>
  <dc:description/>
  <cp:lastModifiedBy>Richard Reed</cp:lastModifiedBy>
  <cp:revision>2</cp:revision>
  <cp:lastPrinted>2025-01-21T22:05:00Z</cp:lastPrinted>
  <dcterms:created xsi:type="dcterms:W3CDTF">2025-01-27T21:54:00Z</dcterms:created>
  <dcterms:modified xsi:type="dcterms:W3CDTF">2025-01-27T21:54:00Z</dcterms:modified>
</cp:coreProperties>
</file>