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A490" w14:textId="77777777" w:rsidR="002E691E" w:rsidRPr="002E691E" w:rsidRDefault="002E691E" w:rsidP="002E691E">
      <w:r w:rsidRPr="002E691E">
        <w:t>BOARD OF DIRECTORS</w:t>
      </w:r>
    </w:p>
    <w:p w14:paraId="12E81290" w14:textId="77777777" w:rsidR="002E691E" w:rsidRPr="002E691E" w:rsidRDefault="002E691E" w:rsidP="002E691E">
      <w:r w:rsidRPr="002E691E">
        <w:t>GALENA COUNTRY ESTATES HOMEOWNERS MEETING</w:t>
      </w:r>
    </w:p>
    <w:p w14:paraId="6C1CE784" w14:textId="77777777" w:rsidR="002E691E" w:rsidRPr="002E691E" w:rsidRDefault="002E691E" w:rsidP="002E691E">
      <w:r w:rsidRPr="002E691E">
        <w:t>February 07, 2017</w:t>
      </w:r>
    </w:p>
    <w:p w14:paraId="2BEA9E8D" w14:textId="77777777" w:rsidR="002E691E" w:rsidRPr="002E691E" w:rsidRDefault="002E691E" w:rsidP="002E691E">
      <w:pPr>
        <w:numPr>
          <w:ilvl w:val="0"/>
          <w:numId w:val="1"/>
        </w:numPr>
      </w:pPr>
      <w:r w:rsidRPr="002E691E">
        <w:rPr>
          <w:u w:val="single"/>
        </w:rPr>
        <w:t>Roll Call</w:t>
      </w:r>
      <w:r w:rsidRPr="002E691E">
        <w:t xml:space="preserve">: Present were Sam Macias, Judy Baatrup, John Lusac, and </w:t>
      </w:r>
      <w:proofErr w:type="spellStart"/>
      <w:r w:rsidRPr="002E691E">
        <w:t>Hymee</w:t>
      </w:r>
      <w:proofErr w:type="spellEnd"/>
      <w:r w:rsidRPr="002E691E">
        <w:t xml:space="preserve">   Aranda    Absent:  Eddie Lorton   Treasurer, Julie Freemyer</w:t>
      </w:r>
    </w:p>
    <w:p w14:paraId="62D15AC4" w14:textId="77777777" w:rsidR="002E691E" w:rsidRPr="002E691E" w:rsidRDefault="002E691E" w:rsidP="002E691E">
      <w:pPr>
        <w:numPr>
          <w:ilvl w:val="0"/>
          <w:numId w:val="1"/>
        </w:numPr>
      </w:pPr>
      <w:r w:rsidRPr="002E691E">
        <w:rPr>
          <w:u w:val="single"/>
        </w:rPr>
        <w:t>Treasurer’s Report</w:t>
      </w:r>
      <w:r w:rsidRPr="002E691E">
        <w:t xml:space="preserve">:  Treasurer’s Report for January, </w:t>
      </w:r>
      <w:proofErr w:type="gramStart"/>
      <w:r w:rsidRPr="002E691E">
        <w:t>2017  Account</w:t>
      </w:r>
      <w:proofErr w:type="gramEnd"/>
      <w:r w:rsidRPr="002E691E">
        <w:t xml:space="preserve"> balance: $25,408 – Reserve balance: $15,767 Total A/R:  $13,589    Reminder:  Past due accounts of 2 billing periods are subject to lien.  All liens filed will be verified against balance due just prior to filing.  Administrative Fee of $50 will be assessed at time of filing.</w:t>
      </w:r>
    </w:p>
    <w:p w14:paraId="1493FF5A" w14:textId="77777777" w:rsidR="002E691E" w:rsidRPr="002E691E" w:rsidRDefault="002E691E" w:rsidP="002E691E">
      <w:pPr>
        <w:numPr>
          <w:ilvl w:val="0"/>
          <w:numId w:val="1"/>
        </w:numPr>
      </w:pPr>
      <w:r w:rsidRPr="002E691E">
        <w:rPr>
          <w:u w:val="single"/>
        </w:rPr>
        <w:t>CC&amp;R Violations</w:t>
      </w:r>
      <w:r w:rsidRPr="002E691E">
        <w:t xml:space="preserve">: Various discussions on violation notices sent. Violation notices sent for Trailers and </w:t>
      </w:r>
      <w:proofErr w:type="gramStart"/>
      <w:r w:rsidRPr="002E691E">
        <w:t>RV’s</w:t>
      </w:r>
      <w:proofErr w:type="gramEnd"/>
      <w:r w:rsidRPr="002E691E">
        <w:t xml:space="preserve"> not parked behind a 6’ fence.</w:t>
      </w:r>
    </w:p>
    <w:p w14:paraId="0CB7D3A0" w14:textId="77777777" w:rsidR="002E691E" w:rsidRPr="002E691E" w:rsidRDefault="002E691E" w:rsidP="002E691E">
      <w:r w:rsidRPr="002E691E">
        <w:t> </w:t>
      </w:r>
    </w:p>
    <w:p w14:paraId="033E4FE2" w14:textId="77777777" w:rsidR="002E691E" w:rsidRPr="002E691E" w:rsidRDefault="002E691E" w:rsidP="002E691E">
      <w:pPr>
        <w:numPr>
          <w:ilvl w:val="0"/>
          <w:numId w:val="2"/>
        </w:numPr>
      </w:pPr>
      <w:r w:rsidRPr="002E691E">
        <w:rPr>
          <w:u w:val="single"/>
        </w:rPr>
        <w:t>Old Business</w:t>
      </w:r>
      <w:r w:rsidRPr="002E691E">
        <w:t>:</w:t>
      </w:r>
    </w:p>
    <w:p w14:paraId="088B51C5" w14:textId="77777777" w:rsidR="002E691E" w:rsidRPr="002E691E" w:rsidRDefault="002E691E" w:rsidP="002E691E">
      <w:pPr>
        <w:numPr>
          <w:ilvl w:val="0"/>
          <w:numId w:val="3"/>
        </w:numPr>
      </w:pPr>
      <w:r w:rsidRPr="002E691E">
        <w:t xml:space="preserve">Emails sent to </w:t>
      </w:r>
      <w:proofErr w:type="spellStart"/>
      <w:r w:rsidRPr="002E691E">
        <w:t>info@galenacountryestates</w:t>
      </w:r>
      <w:proofErr w:type="spellEnd"/>
      <w:r w:rsidRPr="002E691E">
        <w:t xml:space="preserve"> will be posted to the website and responded to through the message board for all homeowners to view.</w:t>
      </w:r>
    </w:p>
    <w:p w14:paraId="63CC9CAD" w14:textId="77777777" w:rsidR="002E691E" w:rsidRPr="002E691E" w:rsidRDefault="002E691E" w:rsidP="002E691E">
      <w:pPr>
        <w:numPr>
          <w:ilvl w:val="0"/>
          <w:numId w:val="3"/>
        </w:numPr>
      </w:pPr>
      <w:r w:rsidRPr="002E691E">
        <w:t>Review of Park Improvements- Playground Surface and Equipment to be replaced at end of summer/ early fall to be completed by County.</w:t>
      </w:r>
    </w:p>
    <w:p w14:paraId="3BA38CD4" w14:textId="77777777" w:rsidR="002E691E" w:rsidRPr="002E691E" w:rsidRDefault="002E691E" w:rsidP="002E691E">
      <w:r w:rsidRPr="002E691E">
        <w:t> </w:t>
      </w:r>
    </w:p>
    <w:p w14:paraId="0C5E7277" w14:textId="77777777" w:rsidR="002E691E" w:rsidRPr="002E691E" w:rsidRDefault="002E691E" w:rsidP="002E691E">
      <w:pPr>
        <w:numPr>
          <w:ilvl w:val="0"/>
          <w:numId w:val="4"/>
        </w:numPr>
      </w:pPr>
      <w:r w:rsidRPr="002E691E">
        <w:rPr>
          <w:u w:val="single"/>
        </w:rPr>
        <w:t>New Business</w:t>
      </w:r>
      <w:r w:rsidRPr="002E691E">
        <w:t>:</w:t>
      </w:r>
    </w:p>
    <w:p w14:paraId="1E5A03B8" w14:textId="77777777" w:rsidR="002E691E" w:rsidRPr="002E691E" w:rsidRDefault="002E691E" w:rsidP="002E691E">
      <w:pPr>
        <w:numPr>
          <w:ilvl w:val="0"/>
          <w:numId w:val="5"/>
        </w:numPr>
      </w:pPr>
      <w:r w:rsidRPr="002E691E">
        <w:t>Discussed CC&amp;R’s 1.13 and 1.23, we agreed to pursue consulting an attorney to review existing CC&amp;R’s.</w:t>
      </w:r>
    </w:p>
    <w:p w14:paraId="7E4D5E11" w14:textId="77777777" w:rsidR="002E691E" w:rsidRPr="002E691E" w:rsidRDefault="002E691E" w:rsidP="002E691E">
      <w:pPr>
        <w:numPr>
          <w:ilvl w:val="0"/>
          <w:numId w:val="5"/>
        </w:numPr>
      </w:pPr>
      <w:r w:rsidRPr="002E691E">
        <w:t>Review of Signature Landscapes Contract. Will put a package of requirements together and send out to bid.</w:t>
      </w:r>
    </w:p>
    <w:p w14:paraId="791EA32A" w14:textId="77777777" w:rsidR="002E691E" w:rsidRPr="002E691E" w:rsidRDefault="002E691E" w:rsidP="002E691E">
      <w:pPr>
        <w:numPr>
          <w:ilvl w:val="0"/>
          <w:numId w:val="5"/>
        </w:numPr>
      </w:pPr>
      <w:r w:rsidRPr="002E691E">
        <w:t>NEXTDOOR SNOWMASS – Neighborhood Watch website: Nextdoor.com</w:t>
      </w:r>
    </w:p>
    <w:p w14:paraId="27667F2A" w14:textId="77777777" w:rsidR="002E691E" w:rsidRPr="002E691E" w:rsidRDefault="002E691E" w:rsidP="002E691E">
      <w:r w:rsidRPr="002E691E">
        <w:t>Sign-up for emails updates on all things happening in our neighborhood.</w:t>
      </w:r>
    </w:p>
    <w:p w14:paraId="2229404E" w14:textId="77777777" w:rsidR="002E691E" w:rsidRPr="002E691E" w:rsidRDefault="002E691E" w:rsidP="002E691E">
      <w:pPr>
        <w:numPr>
          <w:ilvl w:val="0"/>
          <w:numId w:val="6"/>
        </w:numPr>
      </w:pPr>
      <w:r w:rsidRPr="002E691E">
        <w:t>Discussion on cars burglarized and mail stolen in Deer Valley Ct. area</w:t>
      </w:r>
    </w:p>
    <w:p w14:paraId="2394C635" w14:textId="77777777" w:rsidR="002E691E" w:rsidRPr="002E691E" w:rsidRDefault="002E691E" w:rsidP="002E691E">
      <w:r w:rsidRPr="002E691E">
        <w:rPr>
          <w:b/>
          <w:bCs/>
        </w:rPr>
        <w:t xml:space="preserve">Next Meeting date:  HOA General Meeting Wednesday, March 15, </w:t>
      </w:r>
      <w:proofErr w:type="gramStart"/>
      <w:r w:rsidRPr="002E691E">
        <w:rPr>
          <w:b/>
          <w:bCs/>
        </w:rPr>
        <w:t>2017</w:t>
      </w:r>
      <w:proofErr w:type="gramEnd"/>
      <w:r w:rsidRPr="002E691E">
        <w:rPr>
          <w:b/>
          <w:bCs/>
        </w:rPr>
        <w:t xml:space="preserve"> at 6:30pm at South Valley’s Library</w:t>
      </w:r>
    </w:p>
    <w:p w14:paraId="0C354DAC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35FD"/>
    <w:multiLevelType w:val="multilevel"/>
    <w:tmpl w:val="CD5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67A51"/>
    <w:multiLevelType w:val="multilevel"/>
    <w:tmpl w:val="71241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47D9E"/>
    <w:multiLevelType w:val="multilevel"/>
    <w:tmpl w:val="D3FA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8009D"/>
    <w:multiLevelType w:val="multilevel"/>
    <w:tmpl w:val="6C40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0F4523"/>
    <w:multiLevelType w:val="multilevel"/>
    <w:tmpl w:val="0080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5711D"/>
    <w:multiLevelType w:val="multilevel"/>
    <w:tmpl w:val="621C6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2981445">
    <w:abstractNumId w:val="2"/>
  </w:num>
  <w:num w:numId="2" w16cid:durableId="466582786">
    <w:abstractNumId w:val="1"/>
  </w:num>
  <w:num w:numId="3" w16cid:durableId="1327826216">
    <w:abstractNumId w:val="0"/>
  </w:num>
  <w:num w:numId="4" w16cid:durableId="1540817086">
    <w:abstractNumId w:val="5"/>
  </w:num>
  <w:num w:numId="5" w16cid:durableId="659963505">
    <w:abstractNumId w:val="4"/>
  </w:num>
  <w:num w:numId="6" w16cid:durableId="1829399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1E"/>
    <w:rsid w:val="001702BE"/>
    <w:rsid w:val="001B6CE0"/>
    <w:rsid w:val="002E691E"/>
    <w:rsid w:val="007832CD"/>
    <w:rsid w:val="009C49EC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21C8E"/>
  <w15:chartTrackingRefBased/>
  <w15:docId w15:val="{B107F240-C548-4A56-BA29-38BCDF3C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9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9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9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9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9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9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2024-10-01T18:46:00Z</dcterms:created>
  <dcterms:modified xsi:type="dcterms:W3CDTF">2024-10-01T18:46:00Z</dcterms:modified>
</cp:coreProperties>
</file>