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3E67" w14:textId="77777777" w:rsidR="00DA5484" w:rsidRPr="00DA5484" w:rsidRDefault="00DA5484" w:rsidP="00DA5484">
      <w:r w:rsidRPr="00DA5484">
        <w:t>Present were Sam Macias, Don Verhoef, Judy Baatrup, Eddie Lorton, Robin Orr and Treasurer, Julie Freemyer.  Meeting attended by 7 homeowners.</w:t>
      </w:r>
    </w:p>
    <w:p w14:paraId="121DDE05" w14:textId="77777777" w:rsidR="00DA5484" w:rsidRPr="00DA5484" w:rsidRDefault="00DA5484" w:rsidP="00DA5484">
      <w:pPr>
        <w:numPr>
          <w:ilvl w:val="0"/>
          <w:numId w:val="1"/>
        </w:numPr>
      </w:pPr>
      <w:r w:rsidRPr="00DA5484">
        <w:t>Guest Speaker:  Malachy Horan running for County Commission District</w:t>
      </w:r>
    </w:p>
    <w:p w14:paraId="1EDB2F2C" w14:textId="77777777" w:rsidR="00DA5484" w:rsidRPr="00DA5484" w:rsidRDefault="00DA5484" w:rsidP="00DA5484">
      <w:pPr>
        <w:numPr>
          <w:ilvl w:val="0"/>
          <w:numId w:val="1"/>
        </w:numPr>
      </w:pPr>
      <w:r w:rsidRPr="00DA5484">
        <w:t xml:space="preserve">Ev Hayes, past director of Nevada Fire Safe Council.  Spoke about the importance of fuels reduction in our </w:t>
      </w:r>
      <w:proofErr w:type="spellStart"/>
      <w:r w:rsidRPr="00DA5484">
        <w:t>neighborhood.and</w:t>
      </w:r>
      <w:proofErr w:type="spellEnd"/>
      <w:r w:rsidRPr="00DA5484">
        <w:t xml:space="preserve"> on Defensible space.  Feb 14 final deadline to submit a Grant for fuel reductions.  GCE committed $10,000 with the hopes of receiving $20,000 from Dept of Forestry.</w:t>
      </w:r>
    </w:p>
    <w:p w14:paraId="59AD7E27" w14:textId="77777777" w:rsidR="00DA5484" w:rsidRPr="00DA5484" w:rsidRDefault="00DA5484" w:rsidP="00DA5484">
      <w:pPr>
        <w:numPr>
          <w:ilvl w:val="0"/>
          <w:numId w:val="1"/>
        </w:numPr>
      </w:pPr>
      <w:r w:rsidRPr="00DA5484">
        <w:t xml:space="preserve">Review of the </w:t>
      </w:r>
      <w:proofErr w:type="gramStart"/>
      <w:r w:rsidRPr="00DA5484">
        <w:t>July,</w:t>
      </w:r>
      <w:proofErr w:type="gramEnd"/>
      <w:r w:rsidRPr="00DA5484">
        <w:t xml:space="preserve"> 2014 – June, 2015 Preliminary Budget.  Motion made and seconded to Approve the Budget.  Motion passed.</w:t>
      </w:r>
    </w:p>
    <w:p w14:paraId="6FCD8FD5" w14:textId="77777777" w:rsidR="00DA5484" w:rsidRPr="00DA5484" w:rsidRDefault="00DA5484" w:rsidP="00DA5484">
      <w:pPr>
        <w:numPr>
          <w:ilvl w:val="0"/>
          <w:numId w:val="1"/>
        </w:numPr>
      </w:pPr>
      <w:r w:rsidRPr="00DA5484">
        <w:t xml:space="preserve">Speeding in our Neighborhood: Speed Sign seems to be malfunctioning.  Does not display speeds consistently.  Eddie will </w:t>
      </w:r>
      <w:proofErr w:type="gramStart"/>
      <w:r w:rsidRPr="00DA5484">
        <w:t>look into</w:t>
      </w:r>
      <w:proofErr w:type="gramEnd"/>
      <w:r w:rsidRPr="00DA5484">
        <w:t xml:space="preserve"> correcting the problem.  Humps (Undulations) discussed and a homeowner in attendance was vocal in his concerns of dangers/ delays for ambulance and fire trucks.  HOA Board will continue their research.   Approval is required from homeowners to install Speed Humps/ Undulations.</w:t>
      </w:r>
    </w:p>
    <w:p w14:paraId="3C13CD46" w14:textId="77777777" w:rsidR="00DA5484" w:rsidRPr="00DA5484" w:rsidRDefault="00DA5484" w:rsidP="00DA5484">
      <w:pPr>
        <w:numPr>
          <w:ilvl w:val="0"/>
          <w:numId w:val="1"/>
        </w:numPr>
      </w:pPr>
      <w:r w:rsidRPr="00DA5484">
        <w:t>Input from HOA members:</w:t>
      </w:r>
    </w:p>
    <w:p w14:paraId="5EB6C9AC" w14:textId="77777777" w:rsidR="00DA5484" w:rsidRPr="00DA5484" w:rsidRDefault="00DA5484" w:rsidP="00DA5484">
      <w:pPr>
        <w:numPr>
          <w:ilvl w:val="1"/>
          <w:numId w:val="1"/>
        </w:numPr>
      </w:pPr>
      <w:r w:rsidRPr="00DA5484">
        <w:t xml:space="preserve">Homeowner on Whistler Ridge is pleased living in GCE.  Pleased that the broken gate latch issue has been resolved.  The </w:t>
      </w:r>
      <w:proofErr w:type="gramStart"/>
      <w:r w:rsidRPr="00DA5484">
        <w:t>homeowner  requested</w:t>
      </w:r>
      <w:proofErr w:type="gramEnd"/>
      <w:r w:rsidRPr="00DA5484">
        <w:t xml:space="preserve"> assistance in dealing with the person that built their home in Monte Rosa but uses the </w:t>
      </w:r>
      <w:proofErr w:type="spellStart"/>
      <w:r w:rsidRPr="00DA5484">
        <w:t>cul</w:t>
      </w:r>
      <w:proofErr w:type="spellEnd"/>
      <w:r w:rsidRPr="00DA5484">
        <w:t xml:space="preserve"> de sac as their personal parking space Homeowner was given the name and email address of Sandra Monsalve and will contact her for help in stopping the neighbors from parking in the </w:t>
      </w:r>
      <w:proofErr w:type="spellStart"/>
      <w:r w:rsidRPr="00DA5484">
        <w:t>cul</w:t>
      </w:r>
      <w:proofErr w:type="spellEnd"/>
      <w:r w:rsidRPr="00DA5484">
        <w:t xml:space="preserve"> de sac.  Possibly inquire on getting the curb painted red due to fire danger.</w:t>
      </w:r>
    </w:p>
    <w:p w14:paraId="2563C41F" w14:textId="77777777" w:rsidR="00DA5484" w:rsidRPr="00DA5484" w:rsidRDefault="00DA5484" w:rsidP="00DA5484">
      <w:pPr>
        <w:numPr>
          <w:ilvl w:val="1"/>
          <w:numId w:val="1"/>
        </w:numPr>
      </w:pPr>
      <w:r w:rsidRPr="00DA5484">
        <w:t>Weeds complaints, requests that trash containers be put behind fences or out of sight.  If the board agrees, we will send courtesy notices to homeowners in the future for trash containers.</w:t>
      </w:r>
    </w:p>
    <w:p w14:paraId="7F679DAB" w14:textId="77777777" w:rsidR="00DA5484" w:rsidRPr="00DA5484" w:rsidRDefault="00DA5484" w:rsidP="00DA5484">
      <w:r w:rsidRPr="00DA5484">
        <w:t>Will also pursue changing the CC&amp;</w:t>
      </w:r>
      <w:proofErr w:type="gramStart"/>
      <w:r w:rsidRPr="00DA5484">
        <w:t>R’s</w:t>
      </w:r>
      <w:proofErr w:type="gramEnd"/>
      <w:r w:rsidRPr="00DA5484">
        <w:t xml:space="preserve"> to include enforcement of putting behind fence or out of sight, if board is in agreement.</w:t>
      </w:r>
    </w:p>
    <w:p w14:paraId="4518A31B" w14:textId="77777777" w:rsidR="00DA5484" w:rsidRPr="00DA5484" w:rsidRDefault="00DA5484" w:rsidP="00DA5484">
      <w:pPr>
        <w:numPr>
          <w:ilvl w:val="0"/>
          <w:numId w:val="2"/>
        </w:numPr>
      </w:pPr>
      <w:r w:rsidRPr="00DA5484">
        <w:t>Tagging on Playground Equipment, on Concrete at creek diverter and on Rocks. Judy will contact Graffiti Vandalism hotline.  Also concern about excessive amount of dog poop around soccer field.  Suggested requesting that another dog mitt station be installed at the entrance to the soccer field.</w:t>
      </w:r>
    </w:p>
    <w:p w14:paraId="5D36118F" w14:textId="77777777" w:rsidR="00DA5484" w:rsidRPr="00DA5484" w:rsidRDefault="00DA5484" w:rsidP="00DA5484">
      <w:pPr>
        <w:numPr>
          <w:ilvl w:val="0"/>
          <w:numId w:val="2"/>
        </w:numPr>
      </w:pPr>
      <w:r w:rsidRPr="00DA5484">
        <w:t>Date for community garage sale.  Saturday, April 26</w:t>
      </w:r>
    </w:p>
    <w:p w14:paraId="7E4C711D" w14:textId="77777777" w:rsidR="00DA5484" w:rsidRPr="00DA5484" w:rsidRDefault="00DA5484" w:rsidP="00DA5484">
      <w:pPr>
        <w:numPr>
          <w:ilvl w:val="0"/>
          <w:numId w:val="2"/>
        </w:numPr>
      </w:pPr>
      <w:r w:rsidRPr="00DA5484">
        <w:t>Election of two One Year Members:  Judy Baatrup and Robin Orr</w:t>
      </w:r>
    </w:p>
    <w:p w14:paraId="559C6164" w14:textId="77777777" w:rsidR="00DA5484" w:rsidRPr="00DA5484" w:rsidRDefault="00DA5484" w:rsidP="00DA5484">
      <w:pPr>
        <w:numPr>
          <w:ilvl w:val="0"/>
          <w:numId w:val="2"/>
        </w:numPr>
      </w:pPr>
      <w:r w:rsidRPr="00DA5484">
        <w:t xml:space="preserve">Election of two </w:t>
      </w:r>
      <w:proofErr w:type="spellStart"/>
      <w:r w:rsidRPr="00DA5484">
        <w:t>Two</w:t>
      </w:r>
      <w:proofErr w:type="spellEnd"/>
      <w:r w:rsidRPr="00DA5484">
        <w:t xml:space="preserve"> Year Members:  Sam Macias and Eddie Lorton</w:t>
      </w:r>
    </w:p>
    <w:p w14:paraId="6B511CE8" w14:textId="77777777" w:rsidR="00DA5484" w:rsidRPr="00DA5484" w:rsidRDefault="00DA5484" w:rsidP="00DA5484">
      <w:pPr>
        <w:numPr>
          <w:ilvl w:val="0"/>
          <w:numId w:val="2"/>
        </w:numPr>
      </w:pPr>
      <w:r w:rsidRPr="00DA5484">
        <w:t>Meeting Adjourned 7:45pm</w:t>
      </w:r>
    </w:p>
    <w:p w14:paraId="21CED97C" w14:textId="77777777" w:rsidR="00DA5484" w:rsidRPr="00DA5484" w:rsidRDefault="00DA5484" w:rsidP="00DA5484">
      <w:r w:rsidRPr="00DA5484">
        <w:t> </w:t>
      </w:r>
    </w:p>
    <w:p w14:paraId="177A1E6D" w14:textId="77777777" w:rsidR="00DA5484" w:rsidRPr="00DA5484" w:rsidRDefault="00DA5484" w:rsidP="00DA5484">
      <w:r w:rsidRPr="00DA5484">
        <w:lastRenderedPageBreak/>
        <w:t>Note: Next HOA Meeting date is Wednesday, April 17 at 6:30pm</w:t>
      </w:r>
    </w:p>
    <w:p w14:paraId="628C9DE5"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D0BA9"/>
    <w:multiLevelType w:val="multilevel"/>
    <w:tmpl w:val="E86A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A12EE3"/>
    <w:multiLevelType w:val="multilevel"/>
    <w:tmpl w:val="FD2652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0607811">
    <w:abstractNumId w:val="1"/>
  </w:num>
  <w:num w:numId="2" w16cid:durableId="1214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84"/>
    <w:rsid w:val="001702BE"/>
    <w:rsid w:val="001B6CE0"/>
    <w:rsid w:val="0027200D"/>
    <w:rsid w:val="007832CD"/>
    <w:rsid w:val="00DA5484"/>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3C88"/>
  <w15:chartTrackingRefBased/>
  <w15:docId w15:val="{5CD31C77-6CFC-49AF-8CD3-8621F08A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484"/>
    <w:rPr>
      <w:rFonts w:eastAsiaTheme="majorEastAsia" w:cstheme="majorBidi"/>
      <w:color w:val="272727" w:themeColor="text1" w:themeTint="D8"/>
    </w:rPr>
  </w:style>
  <w:style w:type="paragraph" w:styleId="Title">
    <w:name w:val="Title"/>
    <w:basedOn w:val="Normal"/>
    <w:next w:val="Normal"/>
    <w:link w:val="TitleChar"/>
    <w:uiPriority w:val="10"/>
    <w:qFormat/>
    <w:rsid w:val="00DA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484"/>
    <w:pPr>
      <w:spacing w:before="160"/>
      <w:jc w:val="center"/>
    </w:pPr>
    <w:rPr>
      <w:i/>
      <w:iCs/>
      <w:color w:val="404040" w:themeColor="text1" w:themeTint="BF"/>
    </w:rPr>
  </w:style>
  <w:style w:type="character" w:customStyle="1" w:styleId="QuoteChar">
    <w:name w:val="Quote Char"/>
    <w:basedOn w:val="DefaultParagraphFont"/>
    <w:link w:val="Quote"/>
    <w:uiPriority w:val="29"/>
    <w:rsid w:val="00DA5484"/>
    <w:rPr>
      <w:i/>
      <w:iCs/>
      <w:color w:val="404040" w:themeColor="text1" w:themeTint="BF"/>
    </w:rPr>
  </w:style>
  <w:style w:type="paragraph" w:styleId="ListParagraph">
    <w:name w:val="List Paragraph"/>
    <w:basedOn w:val="Normal"/>
    <w:uiPriority w:val="34"/>
    <w:qFormat/>
    <w:rsid w:val="00DA5484"/>
    <w:pPr>
      <w:ind w:left="720"/>
      <w:contextualSpacing/>
    </w:pPr>
  </w:style>
  <w:style w:type="character" w:styleId="IntenseEmphasis">
    <w:name w:val="Intense Emphasis"/>
    <w:basedOn w:val="DefaultParagraphFont"/>
    <w:uiPriority w:val="21"/>
    <w:qFormat/>
    <w:rsid w:val="00DA5484"/>
    <w:rPr>
      <w:i/>
      <w:iCs/>
      <w:color w:val="0F4761" w:themeColor="accent1" w:themeShade="BF"/>
    </w:rPr>
  </w:style>
  <w:style w:type="paragraph" w:styleId="IntenseQuote">
    <w:name w:val="Intense Quote"/>
    <w:basedOn w:val="Normal"/>
    <w:next w:val="Normal"/>
    <w:link w:val="IntenseQuoteChar"/>
    <w:uiPriority w:val="30"/>
    <w:qFormat/>
    <w:rsid w:val="00DA5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484"/>
    <w:rPr>
      <w:i/>
      <w:iCs/>
      <w:color w:val="0F4761" w:themeColor="accent1" w:themeShade="BF"/>
    </w:rPr>
  </w:style>
  <w:style w:type="character" w:styleId="IntenseReference">
    <w:name w:val="Intense Reference"/>
    <w:basedOn w:val="DefaultParagraphFont"/>
    <w:uiPriority w:val="32"/>
    <w:qFormat/>
    <w:rsid w:val="00DA54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954984">
      <w:bodyDiv w:val="1"/>
      <w:marLeft w:val="0"/>
      <w:marRight w:val="0"/>
      <w:marTop w:val="0"/>
      <w:marBottom w:val="0"/>
      <w:divBdr>
        <w:top w:val="none" w:sz="0" w:space="0" w:color="auto"/>
        <w:left w:val="none" w:sz="0" w:space="0" w:color="auto"/>
        <w:bottom w:val="none" w:sz="0" w:space="0" w:color="auto"/>
        <w:right w:val="none" w:sz="0" w:space="0" w:color="auto"/>
      </w:divBdr>
    </w:div>
    <w:div w:id="10897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2024-10-01T18:55:00Z</dcterms:created>
  <dcterms:modified xsi:type="dcterms:W3CDTF">2024-10-01T18:56:00Z</dcterms:modified>
</cp:coreProperties>
</file>