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66312" w14:textId="77777777" w:rsidR="002F2812" w:rsidRPr="002F2812" w:rsidRDefault="002F2812" w:rsidP="002F2812">
      <w:r w:rsidRPr="002F2812">
        <w:t>BOARD OF DIRECTORS</w:t>
      </w:r>
    </w:p>
    <w:p w14:paraId="0EE38F38" w14:textId="77777777" w:rsidR="002F2812" w:rsidRPr="002F2812" w:rsidRDefault="002F2812" w:rsidP="002F2812">
      <w:r w:rsidRPr="002F2812">
        <w:t>GALENA COUNTRY ESTATES HOMEOWNERS MEETING</w:t>
      </w:r>
    </w:p>
    <w:p w14:paraId="4AFA1D8D" w14:textId="77777777" w:rsidR="002F2812" w:rsidRPr="002F2812" w:rsidRDefault="002F2812" w:rsidP="002F2812">
      <w:r w:rsidRPr="002F2812">
        <w:t>August 2, 2011</w:t>
      </w:r>
    </w:p>
    <w:p w14:paraId="784C8BA0" w14:textId="77777777" w:rsidR="002F2812" w:rsidRPr="002F2812" w:rsidRDefault="002F2812" w:rsidP="002F2812">
      <w:pPr>
        <w:numPr>
          <w:ilvl w:val="0"/>
          <w:numId w:val="1"/>
        </w:numPr>
      </w:pPr>
      <w:r w:rsidRPr="002F2812">
        <w:t>Roll Call: Present were Sam Macias, Don Verhoef, Judy Baatrup, Kate Cardinalli, Eddie Lorton and Treasurer, Julie Freemyer.</w:t>
      </w:r>
    </w:p>
    <w:p w14:paraId="2B957E6D" w14:textId="77777777" w:rsidR="002F2812" w:rsidRPr="002F2812" w:rsidRDefault="002F2812" w:rsidP="002F2812">
      <w:pPr>
        <w:numPr>
          <w:ilvl w:val="0"/>
          <w:numId w:val="1"/>
        </w:numPr>
      </w:pPr>
      <w:r w:rsidRPr="002F2812">
        <w:t>Treasurer’s Report:  Account balance: $32,401.08 – Reserve balance: $13,103.50.  Accounts Receivable: 5,155.74. Past due accounts of 2 billing periods are subject to lien.  All liens filed will checked against balance due just prior to filing.  Administrative Fee of $50 will be assessed at time of filing.</w:t>
      </w:r>
    </w:p>
    <w:p w14:paraId="211FD478" w14:textId="77777777" w:rsidR="002F2812" w:rsidRPr="002F2812" w:rsidRDefault="002F2812" w:rsidP="002F2812">
      <w:pPr>
        <w:numPr>
          <w:ilvl w:val="0"/>
          <w:numId w:val="1"/>
        </w:numPr>
      </w:pPr>
      <w:r w:rsidRPr="002F2812">
        <w:t xml:space="preserve">Deposit $4900 to reserve account from budget ending </w:t>
      </w:r>
      <w:proofErr w:type="gramStart"/>
      <w:r w:rsidRPr="002F2812">
        <w:t>June,</w:t>
      </w:r>
      <w:proofErr w:type="gramEnd"/>
      <w:r w:rsidRPr="002F2812">
        <w:t xml:space="preserve"> 2011.</w:t>
      </w:r>
    </w:p>
    <w:p w14:paraId="5D26D443" w14:textId="77777777" w:rsidR="002F2812" w:rsidRPr="002F2812" w:rsidRDefault="002F2812" w:rsidP="002F2812">
      <w:pPr>
        <w:numPr>
          <w:ilvl w:val="0"/>
          <w:numId w:val="1"/>
        </w:numPr>
      </w:pPr>
      <w:r w:rsidRPr="002F2812">
        <w:t>CC&amp;R Violations:</w:t>
      </w:r>
    </w:p>
    <w:p w14:paraId="35A9F1EC" w14:textId="77777777" w:rsidR="002F2812" w:rsidRPr="002F2812" w:rsidRDefault="002F2812" w:rsidP="002F2812">
      <w:r w:rsidRPr="002F2812">
        <w:t>– Don to talk to Ombudsmen to see what can be done regarding landscaping not maintained on properties that are under foreclosure.</w:t>
      </w:r>
    </w:p>
    <w:p w14:paraId="53B2AD92" w14:textId="77777777" w:rsidR="002F2812" w:rsidRPr="002F2812" w:rsidRDefault="002F2812" w:rsidP="002F2812">
      <w:pPr>
        <w:numPr>
          <w:ilvl w:val="0"/>
          <w:numId w:val="2"/>
        </w:numPr>
      </w:pPr>
      <w:r w:rsidRPr="002F2812">
        <w:t>Update on White’s Creek Park:</w:t>
      </w:r>
    </w:p>
    <w:p w14:paraId="08B994C8" w14:textId="77777777" w:rsidR="002F2812" w:rsidRPr="002F2812" w:rsidRDefault="002F2812" w:rsidP="002F2812">
      <w:r w:rsidRPr="002F2812">
        <w:t xml:space="preserve">-The Mutt Mitt dispenser and bags have been installed at park.  Includes a sign </w:t>
      </w:r>
      <w:proofErr w:type="gramStart"/>
      <w:r w:rsidRPr="002F2812">
        <w:t>saying</w:t>
      </w:r>
      <w:proofErr w:type="gramEnd"/>
      <w:r w:rsidRPr="002F2812">
        <w:t xml:space="preserve"> “Donated by Galena Country Estates”.</w:t>
      </w:r>
    </w:p>
    <w:p w14:paraId="528D6EDB" w14:textId="77777777" w:rsidR="002F2812" w:rsidRPr="002F2812" w:rsidRDefault="002F2812" w:rsidP="002F2812">
      <w:r w:rsidRPr="002F2812">
        <w:t>–Approved installing a concrete path from entrance to playground.  Kate will contact park to get all requirements for installing.</w:t>
      </w:r>
    </w:p>
    <w:p w14:paraId="16E2BC3A" w14:textId="77777777" w:rsidR="002F2812" w:rsidRPr="002F2812" w:rsidRDefault="002F2812" w:rsidP="002F2812">
      <w:pPr>
        <w:numPr>
          <w:ilvl w:val="0"/>
          <w:numId w:val="3"/>
        </w:numPr>
      </w:pPr>
      <w:r w:rsidRPr="002F2812">
        <w:t>Update on Berm Landscaping:  Don will continue to request bids for upgrading landscaping at both entrances and along Mt Rose Hwy.</w:t>
      </w:r>
    </w:p>
    <w:p w14:paraId="135BA96E" w14:textId="77777777" w:rsidR="002F2812" w:rsidRPr="002F2812" w:rsidRDefault="002F2812" w:rsidP="002F2812">
      <w:pPr>
        <w:numPr>
          <w:ilvl w:val="0"/>
          <w:numId w:val="3"/>
        </w:numPr>
      </w:pPr>
      <w:r w:rsidRPr="002F2812">
        <w:t>New Business:</w:t>
      </w:r>
    </w:p>
    <w:p w14:paraId="3E7FA8D1" w14:textId="77777777" w:rsidR="002F2812" w:rsidRPr="002F2812" w:rsidRDefault="002F2812" w:rsidP="002F2812">
      <w:r w:rsidRPr="002F2812">
        <w:t>–Don made motion to donate $100 to Fire Safe Council for convention in September.  Sam seconded the motion, motion passed.</w:t>
      </w:r>
    </w:p>
    <w:p w14:paraId="427C3B2F" w14:textId="77777777" w:rsidR="002F2812" w:rsidRPr="002F2812" w:rsidRDefault="002F2812" w:rsidP="002F2812">
      <w:r w:rsidRPr="002F2812">
        <w:t>-Julie will make request to homeowners to provide email address when payment is remitted.</w:t>
      </w:r>
    </w:p>
    <w:p w14:paraId="381A2468" w14:textId="77777777" w:rsidR="00F95116" w:rsidRDefault="00F95116"/>
    <w:sectPr w:rsidR="00F95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14919"/>
    <w:multiLevelType w:val="multilevel"/>
    <w:tmpl w:val="2F14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E585D"/>
    <w:multiLevelType w:val="multilevel"/>
    <w:tmpl w:val="4060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C5CEE"/>
    <w:multiLevelType w:val="multilevel"/>
    <w:tmpl w:val="B09AA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2419842">
    <w:abstractNumId w:val="1"/>
  </w:num>
  <w:num w:numId="2" w16cid:durableId="269747811">
    <w:abstractNumId w:val="0"/>
  </w:num>
  <w:num w:numId="3" w16cid:durableId="1339774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12"/>
    <w:rsid w:val="001702BE"/>
    <w:rsid w:val="001B6CE0"/>
    <w:rsid w:val="0027200D"/>
    <w:rsid w:val="002F2812"/>
    <w:rsid w:val="007832CD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41DD"/>
  <w15:chartTrackingRefBased/>
  <w15:docId w15:val="{4A53729B-B75E-42C0-8C02-A5EC6493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8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8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8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8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8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8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8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8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8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8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howland</dc:creator>
  <cp:keywords/>
  <dc:description/>
  <cp:lastModifiedBy>edward howland</cp:lastModifiedBy>
  <cp:revision>1</cp:revision>
  <dcterms:created xsi:type="dcterms:W3CDTF">2024-10-01T19:06:00Z</dcterms:created>
  <dcterms:modified xsi:type="dcterms:W3CDTF">2024-10-01T19:07:00Z</dcterms:modified>
</cp:coreProperties>
</file>